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3A" w:rsidRPr="00BD723A" w:rsidRDefault="00BD723A" w:rsidP="00BD723A">
      <w:pPr>
        <w:widowControl/>
        <w:shd w:val="clear" w:color="auto" w:fill="FFFFFF"/>
        <w:ind w:left="720" w:right="150"/>
        <w:jc w:val="left"/>
        <w:outlineLvl w:val="0"/>
        <w:rPr>
          <w:rFonts w:ascii="Arial" w:eastAsia="宋体" w:hAnsi="Arial" w:cs="Arial"/>
          <w:color w:val="333333"/>
          <w:kern w:val="36"/>
          <w:sz w:val="51"/>
          <w:szCs w:val="51"/>
          <w:vertAlign w:val="subscript"/>
        </w:rPr>
      </w:pPr>
      <w:r w:rsidRPr="00BD723A">
        <w:rPr>
          <w:rFonts w:ascii="Arial" w:eastAsia="宋体" w:hAnsi="Arial" w:cs="Arial"/>
          <w:color w:val="333333"/>
          <w:kern w:val="36"/>
          <w:sz w:val="51"/>
          <w:szCs w:val="51"/>
          <w:vertAlign w:val="subscript"/>
        </w:rPr>
        <w:t>信息安全等级保护管理办法</w:t>
      </w:r>
    </w:p>
    <w:p w:rsidR="00BD723A" w:rsidRPr="00BD723A" w:rsidRDefault="00BD723A" w:rsidP="00BD723A">
      <w:pPr>
        <w:widowControl/>
        <w:shd w:val="clear" w:color="auto" w:fill="FFFFFF"/>
        <w:spacing w:line="585" w:lineRule="atLeast"/>
        <w:ind w:left="720"/>
        <w:jc w:val="left"/>
        <w:rPr>
          <w:rFonts w:ascii="Arial" w:eastAsia="宋体" w:hAnsi="Arial" w:cs="Arial"/>
          <w:color w:val="333333"/>
          <w:kern w:val="0"/>
          <w:sz w:val="18"/>
          <w:szCs w:val="18"/>
        </w:rPr>
      </w:pPr>
      <w:r w:rsidRPr="00BD723A">
        <w:rPr>
          <w:rFonts w:ascii="Arial" w:eastAsia="宋体" w:hAnsi="Arial" w:cs="Arial"/>
          <w:color w:val="333333"/>
          <w:kern w:val="0"/>
          <w:sz w:val="18"/>
          <w:szCs w:val="18"/>
        </w:rPr>
        <w:t> </w:t>
      </w:r>
      <w:hyperlink r:id="rId7" w:history="1">
        <w:r w:rsidRPr="00BD723A">
          <w:rPr>
            <w:rFonts w:ascii="Arial" w:eastAsia="宋体" w:hAnsi="Arial" w:cs="Arial"/>
            <w:color w:val="666666"/>
            <w:kern w:val="0"/>
            <w:sz w:val="18"/>
            <w:szCs w:val="18"/>
            <w:bdr w:val="single" w:sz="6" w:space="5" w:color="C5C5C5" w:frame="1"/>
            <w:shd w:val="clear" w:color="auto" w:fill="FFFFFF"/>
          </w:rPr>
          <w:t>编辑</w:t>
        </w:r>
      </w:hyperlink>
      <w:r w:rsidRPr="00BD723A">
        <w:rPr>
          <w:rFonts w:ascii="Arial" w:eastAsia="宋体" w:hAnsi="Arial" w:cs="Arial"/>
          <w:color w:val="333333"/>
          <w:kern w:val="0"/>
          <w:sz w:val="18"/>
          <w:szCs w:val="18"/>
        </w:rPr>
        <w:t> </w:t>
      </w:r>
      <w:hyperlink r:id="rId8" w:tgtFrame="_blank" w:history="1">
        <w:r w:rsidRPr="00BD723A">
          <w:rPr>
            <w:rFonts w:ascii="Arial" w:eastAsia="宋体" w:hAnsi="Arial" w:cs="Arial"/>
            <w:color w:val="666666"/>
            <w:kern w:val="0"/>
            <w:sz w:val="18"/>
            <w:szCs w:val="18"/>
            <w:bdr w:val="single" w:sz="6" w:space="5" w:color="C5C5C5" w:frame="1"/>
            <w:shd w:val="clear" w:color="auto" w:fill="FFFFFF"/>
          </w:rPr>
          <w:t>讨论</w:t>
        </w:r>
      </w:hyperlink>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w:t>
      </w:r>
      <w:hyperlink r:id="rId9" w:tgtFrame="_blank" w:history="1">
        <w:r w:rsidRPr="00BD723A">
          <w:rPr>
            <w:rFonts w:ascii="Arial" w:eastAsia="宋体" w:hAnsi="Arial" w:cs="Arial"/>
            <w:color w:val="136EC2"/>
            <w:kern w:val="0"/>
            <w:szCs w:val="21"/>
          </w:rPr>
          <w:t>信息安全等级保护</w:t>
        </w:r>
      </w:hyperlink>
      <w:r w:rsidRPr="00BD723A">
        <w:rPr>
          <w:rFonts w:ascii="Arial" w:eastAsia="宋体" w:hAnsi="Arial" w:cs="Arial"/>
          <w:color w:val="333333"/>
          <w:kern w:val="0"/>
          <w:szCs w:val="21"/>
        </w:rPr>
        <w:t>管理办法》是为规范信息安全等级保护管理，提高信息安全保障能力和水平，</w:t>
      </w:r>
      <w:hyperlink r:id="rId10" w:tgtFrame="_blank" w:history="1">
        <w:r w:rsidRPr="00BD723A">
          <w:rPr>
            <w:rFonts w:ascii="Arial" w:eastAsia="宋体" w:hAnsi="Arial" w:cs="Arial"/>
            <w:color w:val="136EC2"/>
            <w:kern w:val="0"/>
            <w:szCs w:val="21"/>
          </w:rPr>
          <w:t>维护国家安全</w:t>
        </w:r>
      </w:hyperlink>
      <w:r w:rsidRPr="00BD723A">
        <w:rPr>
          <w:rFonts w:ascii="Arial" w:eastAsia="宋体" w:hAnsi="Arial" w:cs="Arial"/>
          <w:color w:val="333333"/>
          <w:kern w:val="0"/>
          <w:szCs w:val="21"/>
        </w:rPr>
        <w:t>、社会稳定和公共利益，保障和促进信息化建设，根据《</w:t>
      </w:r>
      <w:hyperlink r:id="rId11" w:tgtFrame="_blank" w:history="1">
        <w:r w:rsidRPr="00BD723A">
          <w:rPr>
            <w:rFonts w:ascii="Arial" w:eastAsia="宋体" w:hAnsi="Arial" w:cs="Arial"/>
            <w:color w:val="136EC2"/>
            <w:kern w:val="0"/>
            <w:szCs w:val="21"/>
          </w:rPr>
          <w:t>中华人民共和国计算机信息系统安全保护条例</w:t>
        </w:r>
      </w:hyperlink>
      <w:r w:rsidRPr="00BD723A">
        <w:rPr>
          <w:rFonts w:ascii="Arial" w:eastAsia="宋体" w:hAnsi="Arial" w:cs="Arial"/>
          <w:color w:val="333333"/>
          <w:kern w:val="0"/>
          <w:szCs w:val="21"/>
        </w:rPr>
        <w:t>》等有关法律法规而制定的办法。由四部委下发，公通字</w:t>
      </w:r>
      <w:r w:rsidRPr="00BD723A">
        <w:rPr>
          <w:rFonts w:ascii="Arial" w:eastAsia="宋体" w:hAnsi="Arial" w:cs="Arial"/>
          <w:color w:val="333333"/>
          <w:kern w:val="0"/>
          <w:szCs w:val="21"/>
        </w:rPr>
        <w:t>200743</w:t>
      </w:r>
      <w:r w:rsidRPr="00BD723A">
        <w:rPr>
          <w:rFonts w:ascii="Arial" w:eastAsia="宋体" w:hAnsi="Arial" w:cs="Arial"/>
          <w:color w:val="333333"/>
          <w:kern w:val="0"/>
          <w:szCs w:val="21"/>
        </w:rPr>
        <w:t>号文。</w:t>
      </w:r>
    </w:p>
    <w:p w:rsidR="00BD723A" w:rsidRPr="00BD723A" w:rsidRDefault="00BD723A" w:rsidP="00BD723A">
      <w:pPr>
        <w:widowControl/>
        <w:shd w:val="clear" w:color="auto" w:fill="FFFFFF"/>
        <w:spacing w:line="390" w:lineRule="atLeast"/>
        <w:jc w:val="left"/>
        <w:rPr>
          <w:rFonts w:ascii="Arial" w:eastAsia="宋体" w:hAnsi="Arial" w:cs="Arial"/>
          <w:b/>
          <w:bCs/>
          <w:color w:val="999999"/>
          <w:kern w:val="0"/>
          <w:sz w:val="18"/>
          <w:szCs w:val="18"/>
        </w:rPr>
      </w:pPr>
      <w:r w:rsidRPr="00BD723A">
        <w:rPr>
          <w:rFonts w:ascii="Arial" w:eastAsia="宋体" w:hAnsi="Arial" w:cs="Arial"/>
          <w:b/>
          <w:bCs/>
          <w:color w:val="999999"/>
          <w:kern w:val="0"/>
          <w:sz w:val="18"/>
          <w:szCs w:val="18"/>
        </w:rPr>
        <w:t>中文名</w:t>
      </w:r>
    </w:p>
    <w:p w:rsidR="00BD723A" w:rsidRPr="00BD723A" w:rsidRDefault="00BD723A" w:rsidP="00BD723A">
      <w:pPr>
        <w:widowControl/>
        <w:shd w:val="clear" w:color="auto" w:fill="FFFFFF"/>
        <w:wordWrap w:val="0"/>
        <w:spacing w:line="390" w:lineRule="atLeast"/>
        <w:ind w:left="720"/>
        <w:jc w:val="left"/>
        <w:rPr>
          <w:rFonts w:ascii="Arial" w:eastAsia="宋体" w:hAnsi="Arial" w:cs="Arial"/>
          <w:color w:val="333333"/>
          <w:kern w:val="0"/>
          <w:sz w:val="18"/>
          <w:szCs w:val="18"/>
        </w:rPr>
      </w:pPr>
      <w:r w:rsidRPr="00BD723A">
        <w:rPr>
          <w:rFonts w:ascii="Arial" w:eastAsia="宋体" w:hAnsi="Arial" w:cs="Arial"/>
          <w:color w:val="333333"/>
          <w:kern w:val="0"/>
          <w:sz w:val="18"/>
          <w:szCs w:val="18"/>
        </w:rPr>
        <w:t>信息安全等级保护管理办法</w:t>
      </w:r>
    </w:p>
    <w:p w:rsidR="00BD723A" w:rsidRPr="00BD723A" w:rsidRDefault="00BD723A" w:rsidP="00BD723A">
      <w:pPr>
        <w:widowControl/>
        <w:shd w:val="clear" w:color="auto" w:fill="FFFFFF"/>
        <w:spacing w:line="390" w:lineRule="atLeast"/>
        <w:jc w:val="left"/>
        <w:rPr>
          <w:rFonts w:ascii="Arial" w:eastAsia="宋体" w:hAnsi="Arial" w:cs="Arial"/>
          <w:b/>
          <w:bCs/>
          <w:color w:val="999999"/>
          <w:kern w:val="0"/>
          <w:sz w:val="18"/>
          <w:szCs w:val="18"/>
        </w:rPr>
      </w:pPr>
      <w:r w:rsidRPr="00BD723A">
        <w:rPr>
          <w:rFonts w:ascii="Arial" w:eastAsia="宋体" w:hAnsi="Arial" w:cs="Arial"/>
          <w:b/>
          <w:bCs/>
          <w:color w:val="999999"/>
          <w:kern w:val="0"/>
          <w:sz w:val="18"/>
          <w:szCs w:val="18"/>
        </w:rPr>
        <w:t>文</w:t>
      </w:r>
      <w:r w:rsidRPr="00BD723A">
        <w:rPr>
          <w:rFonts w:ascii="Arial" w:eastAsia="宋体" w:hAnsi="Arial" w:cs="Arial"/>
          <w:b/>
          <w:bCs/>
          <w:color w:val="999999"/>
          <w:kern w:val="0"/>
          <w:sz w:val="18"/>
          <w:szCs w:val="18"/>
        </w:rPr>
        <w:t>    </w:t>
      </w:r>
      <w:r w:rsidRPr="00BD723A">
        <w:rPr>
          <w:rFonts w:ascii="Arial" w:eastAsia="宋体" w:hAnsi="Arial" w:cs="Arial"/>
          <w:b/>
          <w:bCs/>
          <w:color w:val="999999"/>
          <w:kern w:val="0"/>
          <w:sz w:val="18"/>
          <w:szCs w:val="18"/>
        </w:rPr>
        <w:t>号</w:t>
      </w:r>
    </w:p>
    <w:p w:rsidR="00BD723A" w:rsidRPr="00BD723A" w:rsidRDefault="00BD723A" w:rsidP="00BD723A">
      <w:pPr>
        <w:widowControl/>
        <w:shd w:val="clear" w:color="auto" w:fill="FFFFFF"/>
        <w:wordWrap w:val="0"/>
        <w:spacing w:line="390" w:lineRule="atLeast"/>
        <w:ind w:left="720"/>
        <w:jc w:val="left"/>
        <w:rPr>
          <w:rFonts w:ascii="Arial" w:eastAsia="宋体" w:hAnsi="Arial" w:cs="Arial"/>
          <w:color w:val="333333"/>
          <w:kern w:val="0"/>
          <w:sz w:val="18"/>
          <w:szCs w:val="18"/>
        </w:rPr>
      </w:pPr>
      <w:r w:rsidRPr="00BD723A">
        <w:rPr>
          <w:rFonts w:ascii="Arial" w:eastAsia="宋体" w:hAnsi="Arial" w:cs="Arial"/>
          <w:color w:val="333333"/>
          <w:kern w:val="0"/>
          <w:sz w:val="18"/>
          <w:szCs w:val="18"/>
        </w:rPr>
        <w:t>公通字</w:t>
      </w:r>
      <w:r w:rsidRPr="00BD723A">
        <w:rPr>
          <w:rFonts w:ascii="Arial" w:eastAsia="宋体" w:hAnsi="Arial" w:cs="Arial"/>
          <w:color w:val="333333"/>
          <w:kern w:val="0"/>
          <w:sz w:val="18"/>
          <w:szCs w:val="18"/>
        </w:rPr>
        <w:t>[2007]43</w:t>
      </w:r>
      <w:r w:rsidRPr="00BD723A">
        <w:rPr>
          <w:rFonts w:ascii="Arial" w:eastAsia="宋体" w:hAnsi="Arial" w:cs="Arial"/>
          <w:color w:val="333333"/>
          <w:kern w:val="0"/>
          <w:sz w:val="18"/>
          <w:szCs w:val="18"/>
        </w:rPr>
        <w:t>号</w:t>
      </w:r>
    </w:p>
    <w:p w:rsidR="00BD723A" w:rsidRPr="00BD723A" w:rsidRDefault="00BD723A" w:rsidP="00BD723A">
      <w:pPr>
        <w:widowControl/>
        <w:shd w:val="clear" w:color="auto" w:fill="FFFFFF"/>
        <w:spacing w:line="390" w:lineRule="atLeast"/>
        <w:jc w:val="left"/>
        <w:rPr>
          <w:rFonts w:ascii="Arial" w:eastAsia="宋体" w:hAnsi="Arial" w:cs="Arial"/>
          <w:b/>
          <w:bCs/>
          <w:color w:val="999999"/>
          <w:kern w:val="0"/>
          <w:sz w:val="18"/>
          <w:szCs w:val="18"/>
        </w:rPr>
      </w:pPr>
      <w:r w:rsidRPr="00BD723A">
        <w:rPr>
          <w:rFonts w:ascii="Arial" w:eastAsia="宋体" w:hAnsi="Arial" w:cs="Arial"/>
          <w:b/>
          <w:bCs/>
          <w:color w:val="999999"/>
          <w:kern w:val="0"/>
          <w:sz w:val="18"/>
          <w:szCs w:val="18"/>
        </w:rPr>
        <w:t>制定目的</w:t>
      </w:r>
    </w:p>
    <w:p w:rsidR="00BD723A" w:rsidRPr="00BD723A" w:rsidRDefault="00BD723A" w:rsidP="00BD723A">
      <w:pPr>
        <w:widowControl/>
        <w:shd w:val="clear" w:color="auto" w:fill="FFFFFF"/>
        <w:wordWrap w:val="0"/>
        <w:spacing w:line="390" w:lineRule="atLeast"/>
        <w:ind w:left="720"/>
        <w:jc w:val="left"/>
        <w:rPr>
          <w:rFonts w:ascii="Arial" w:eastAsia="宋体" w:hAnsi="Arial" w:cs="Arial"/>
          <w:color w:val="333333"/>
          <w:kern w:val="0"/>
          <w:sz w:val="18"/>
          <w:szCs w:val="18"/>
        </w:rPr>
      </w:pPr>
      <w:r w:rsidRPr="00BD723A">
        <w:rPr>
          <w:rFonts w:ascii="Arial" w:eastAsia="宋体" w:hAnsi="Arial" w:cs="Arial"/>
          <w:color w:val="333333"/>
          <w:kern w:val="0"/>
          <w:sz w:val="18"/>
          <w:szCs w:val="18"/>
        </w:rPr>
        <w:t>规范信息安全等级保护管理</w:t>
      </w:r>
    </w:p>
    <w:p w:rsidR="00BD723A" w:rsidRPr="00BD723A" w:rsidRDefault="00BD723A" w:rsidP="00BD723A">
      <w:pPr>
        <w:widowControl/>
        <w:shd w:val="clear" w:color="auto" w:fill="FFFFFF"/>
        <w:spacing w:line="390" w:lineRule="atLeast"/>
        <w:jc w:val="left"/>
        <w:rPr>
          <w:rFonts w:ascii="Arial" w:eastAsia="宋体" w:hAnsi="Arial" w:cs="Arial"/>
          <w:b/>
          <w:bCs/>
          <w:color w:val="999999"/>
          <w:kern w:val="0"/>
          <w:sz w:val="18"/>
          <w:szCs w:val="18"/>
        </w:rPr>
      </w:pPr>
      <w:r w:rsidRPr="00BD723A">
        <w:rPr>
          <w:rFonts w:ascii="Arial" w:eastAsia="宋体" w:hAnsi="Arial" w:cs="Arial"/>
          <w:b/>
          <w:bCs/>
          <w:color w:val="999999"/>
          <w:kern w:val="0"/>
          <w:sz w:val="18"/>
          <w:szCs w:val="18"/>
        </w:rPr>
        <w:t>下发机构</w:t>
      </w:r>
    </w:p>
    <w:p w:rsidR="00BD723A" w:rsidRPr="00BD723A" w:rsidRDefault="00BD723A" w:rsidP="00BD723A">
      <w:pPr>
        <w:widowControl/>
        <w:shd w:val="clear" w:color="auto" w:fill="FFFFFF"/>
        <w:wordWrap w:val="0"/>
        <w:spacing w:line="390" w:lineRule="atLeast"/>
        <w:ind w:left="720"/>
        <w:jc w:val="left"/>
        <w:rPr>
          <w:rFonts w:ascii="Arial" w:eastAsia="宋体" w:hAnsi="Arial" w:cs="Arial"/>
          <w:color w:val="333333"/>
          <w:kern w:val="0"/>
          <w:sz w:val="18"/>
          <w:szCs w:val="18"/>
        </w:rPr>
      </w:pPr>
      <w:r w:rsidRPr="00BD723A">
        <w:rPr>
          <w:rFonts w:ascii="Arial" w:eastAsia="宋体" w:hAnsi="Arial" w:cs="Arial"/>
          <w:color w:val="333333"/>
          <w:kern w:val="0"/>
          <w:sz w:val="18"/>
          <w:szCs w:val="18"/>
        </w:rPr>
        <w:t>四部委</w:t>
      </w:r>
    </w:p>
    <w:p w:rsidR="00BD723A" w:rsidRPr="00BD723A" w:rsidRDefault="00BD723A" w:rsidP="00BD723A">
      <w:pPr>
        <w:widowControl/>
        <w:shd w:val="clear" w:color="auto" w:fill="FBFBFB"/>
        <w:spacing w:line="720" w:lineRule="atLeast"/>
        <w:ind w:left="300"/>
        <w:jc w:val="center"/>
        <w:outlineLvl w:val="1"/>
        <w:rPr>
          <w:rFonts w:ascii="Arial" w:eastAsia="宋体" w:hAnsi="Arial" w:cs="Arial"/>
          <w:color w:val="333333"/>
          <w:kern w:val="0"/>
          <w:sz w:val="27"/>
          <w:szCs w:val="27"/>
        </w:rPr>
      </w:pPr>
      <w:r w:rsidRPr="00BD723A">
        <w:rPr>
          <w:rFonts w:ascii="Arial" w:eastAsia="宋体" w:hAnsi="Arial" w:cs="Arial"/>
          <w:color w:val="333333"/>
          <w:kern w:val="0"/>
          <w:sz w:val="27"/>
          <w:szCs w:val="27"/>
        </w:rPr>
        <w:t>目录</w:t>
      </w:r>
    </w:p>
    <w:p w:rsidR="00BD723A" w:rsidRPr="00BD723A" w:rsidRDefault="00BD723A" w:rsidP="00BD723A">
      <w:pPr>
        <w:widowControl/>
        <w:numPr>
          <w:ilvl w:val="0"/>
          <w:numId w:val="1"/>
        </w:numPr>
        <w:shd w:val="clear" w:color="auto" w:fill="FFFFFF"/>
        <w:spacing w:line="420" w:lineRule="atLeast"/>
        <w:ind w:left="0"/>
        <w:jc w:val="left"/>
        <w:rPr>
          <w:rFonts w:ascii="Arial" w:eastAsia="宋体" w:hAnsi="Arial" w:cs="Arial"/>
          <w:color w:val="333333"/>
          <w:kern w:val="0"/>
          <w:sz w:val="18"/>
          <w:szCs w:val="18"/>
        </w:rPr>
      </w:pPr>
      <w:r w:rsidRPr="00BD723A">
        <w:rPr>
          <w:rFonts w:ascii="Arial" w:eastAsia="宋体" w:hAnsi="Arial" w:cs="Arial"/>
          <w:color w:val="63A0DF"/>
          <w:kern w:val="0"/>
          <w:sz w:val="24"/>
          <w:szCs w:val="24"/>
        </w:rPr>
        <w:t>1</w:t>
      </w:r>
      <w:r w:rsidRPr="00BD723A">
        <w:rPr>
          <w:rFonts w:ascii="Arial" w:eastAsia="宋体" w:hAnsi="Arial" w:cs="Arial"/>
          <w:color w:val="333333"/>
          <w:kern w:val="0"/>
          <w:sz w:val="18"/>
          <w:szCs w:val="18"/>
        </w:rPr>
        <w:t> </w:t>
      </w:r>
      <w:hyperlink r:id="rId12" w:anchor="1" w:history="1">
        <w:r w:rsidRPr="00BD723A">
          <w:rPr>
            <w:rFonts w:ascii="Arial" w:eastAsia="宋体" w:hAnsi="Arial" w:cs="Arial"/>
            <w:color w:val="136EC2"/>
            <w:kern w:val="0"/>
            <w:sz w:val="24"/>
            <w:szCs w:val="24"/>
            <w:shd w:val="clear" w:color="auto" w:fill="FFFFFF"/>
          </w:rPr>
          <w:t>第一章</w:t>
        </w:r>
        <w:r w:rsidRPr="00BD723A">
          <w:rPr>
            <w:rFonts w:ascii="Arial" w:eastAsia="宋体" w:hAnsi="Arial" w:cs="Arial"/>
            <w:color w:val="136EC2"/>
            <w:kern w:val="0"/>
            <w:sz w:val="24"/>
            <w:szCs w:val="24"/>
            <w:shd w:val="clear" w:color="auto" w:fill="FFFFFF"/>
          </w:rPr>
          <w:t xml:space="preserve"> </w:t>
        </w:r>
        <w:r w:rsidRPr="00BD723A">
          <w:rPr>
            <w:rFonts w:ascii="Arial" w:eastAsia="宋体" w:hAnsi="Arial" w:cs="Arial"/>
            <w:color w:val="136EC2"/>
            <w:kern w:val="0"/>
            <w:sz w:val="24"/>
            <w:szCs w:val="24"/>
            <w:shd w:val="clear" w:color="auto" w:fill="FFFFFF"/>
          </w:rPr>
          <w:t>总则</w:t>
        </w:r>
      </w:hyperlink>
    </w:p>
    <w:p w:rsidR="00BD723A" w:rsidRPr="00BD723A" w:rsidRDefault="00BD723A" w:rsidP="00BD723A">
      <w:pPr>
        <w:widowControl/>
        <w:numPr>
          <w:ilvl w:val="0"/>
          <w:numId w:val="1"/>
        </w:numPr>
        <w:shd w:val="clear" w:color="auto" w:fill="FFFFFF"/>
        <w:spacing w:line="420" w:lineRule="atLeast"/>
        <w:ind w:left="0"/>
        <w:jc w:val="left"/>
        <w:rPr>
          <w:rFonts w:ascii="Arial" w:eastAsia="宋体" w:hAnsi="Arial" w:cs="Arial"/>
          <w:color w:val="333333"/>
          <w:kern w:val="0"/>
          <w:sz w:val="18"/>
          <w:szCs w:val="18"/>
        </w:rPr>
      </w:pPr>
      <w:r w:rsidRPr="00BD723A">
        <w:rPr>
          <w:rFonts w:ascii="Arial" w:eastAsia="宋体" w:hAnsi="Arial" w:cs="Arial"/>
          <w:color w:val="63A0DF"/>
          <w:kern w:val="0"/>
          <w:sz w:val="24"/>
          <w:szCs w:val="24"/>
        </w:rPr>
        <w:t>2</w:t>
      </w:r>
      <w:r w:rsidRPr="00BD723A">
        <w:rPr>
          <w:rFonts w:ascii="Arial" w:eastAsia="宋体" w:hAnsi="Arial" w:cs="Arial"/>
          <w:color w:val="333333"/>
          <w:kern w:val="0"/>
          <w:sz w:val="18"/>
          <w:szCs w:val="18"/>
        </w:rPr>
        <w:t> </w:t>
      </w:r>
      <w:hyperlink r:id="rId13" w:anchor="2" w:history="1">
        <w:r w:rsidRPr="00BD723A">
          <w:rPr>
            <w:rFonts w:ascii="Arial" w:eastAsia="宋体" w:hAnsi="Arial" w:cs="Arial"/>
            <w:color w:val="136EC2"/>
            <w:kern w:val="0"/>
            <w:sz w:val="24"/>
            <w:szCs w:val="24"/>
            <w:shd w:val="clear" w:color="auto" w:fill="FFFFFF"/>
          </w:rPr>
          <w:t>第二章</w:t>
        </w:r>
        <w:r w:rsidRPr="00BD723A">
          <w:rPr>
            <w:rFonts w:ascii="Arial" w:eastAsia="宋体" w:hAnsi="Arial" w:cs="Arial"/>
            <w:color w:val="136EC2"/>
            <w:kern w:val="0"/>
            <w:sz w:val="24"/>
            <w:szCs w:val="24"/>
            <w:shd w:val="clear" w:color="auto" w:fill="FFFFFF"/>
          </w:rPr>
          <w:t xml:space="preserve"> </w:t>
        </w:r>
        <w:r w:rsidRPr="00BD723A">
          <w:rPr>
            <w:rFonts w:ascii="Arial" w:eastAsia="宋体" w:hAnsi="Arial" w:cs="Arial"/>
            <w:color w:val="136EC2"/>
            <w:kern w:val="0"/>
            <w:sz w:val="24"/>
            <w:szCs w:val="24"/>
            <w:shd w:val="clear" w:color="auto" w:fill="FFFFFF"/>
          </w:rPr>
          <w:t>等级划分与保护</w:t>
        </w:r>
      </w:hyperlink>
    </w:p>
    <w:p w:rsidR="00BD723A" w:rsidRPr="00BD723A" w:rsidRDefault="00BD723A" w:rsidP="00BD723A">
      <w:pPr>
        <w:widowControl/>
        <w:numPr>
          <w:ilvl w:val="0"/>
          <w:numId w:val="1"/>
        </w:numPr>
        <w:shd w:val="clear" w:color="auto" w:fill="FFFFFF"/>
        <w:spacing w:line="420" w:lineRule="atLeast"/>
        <w:ind w:left="0"/>
        <w:jc w:val="left"/>
        <w:rPr>
          <w:rFonts w:ascii="Arial" w:eastAsia="宋体" w:hAnsi="Arial" w:cs="Arial"/>
          <w:color w:val="333333"/>
          <w:kern w:val="0"/>
          <w:sz w:val="18"/>
          <w:szCs w:val="18"/>
        </w:rPr>
      </w:pPr>
      <w:r w:rsidRPr="00BD723A">
        <w:rPr>
          <w:rFonts w:ascii="Arial" w:eastAsia="宋体" w:hAnsi="Arial" w:cs="Arial"/>
          <w:color w:val="63A0DF"/>
          <w:kern w:val="0"/>
          <w:sz w:val="24"/>
          <w:szCs w:val="24"/>
        </w:rPr>
        <w:t>3</w:t>
      </w:r>
      <w:r w:rsidRPr="00BD723A">
        <w:rPr>
          <w:rFonts w:ascii="Arial" w:eastAsia="宋体" w:hAnsi="Arial" w:cs="Arial"/>
          <w:color w:val="333333"/>
          <w:kern w:val="0"/>
          <w:sz w:val="18"/>
          <w:szCs w:val="18"/>
        </w:rPr>
        <w:t> </w:t>
      </w:r>
      <w:hyperlink r:id="rId14" w:anchor="3" w:history="1">
        <w:r w:rsidRPr="00BD723A">
          <w:rPr>
            <w:rFonts w:ascii="Arial" w:eastAsia="宋体" w:hAnsi="Arial" w:cs="Arial"/>
            <w:color w:val="136EC2"/>
            <w:kern w:val="0"/>
            <w:sz w:val="24"/>
            <w:szCs w:val="24"/>
            <w:shd w:val="clear" w:color="auto" w:fill="FFFFFF"/>
          </w:rPr>
          <w:t>第三章</w:t>
        </w:r>
        <w:r w:rsidRPr="00BD723A">
          <w:rPr>
            <w:rFonts w:ascii="Arial" w:eastAsia="宋体" w:hAnsi="Arial" w:cs="Arial"/>
            <w:color w:val="136EC2"/>
            <w:kern w:val="0"/>
            <w:sz w:val="24"/>
            <w:szCs w:val="24"/>
            <w:shd w:val="clear" w:color="auto" w:fill="FFFFFF"/>
          </w:rPr>
          <w:t xml:space="preserve"> </w:t>
        </w:r>
        <w:r w:rsidRPr="00BD723A">
          <w:rPr>
            <w:rFonts w:ascii="Arial" w:eastAsia="宋体" w:hAnsi="Arial" w:cs="Arial"/>
            <w:color w:val="136EC2"/>
            <w:kern w:val="0"/>
            <w:sz w:val="24"/>
            <w:szCs w:val="24"/>
            <w:shd w:val="clear" w:color="auto" w:fill="FFFFFF"/>
          </w:rPr>
          <w:t>等级保护的实施与管理</w:t>
        </w:r>
      </w:hyperlink>
    </w:p>
    <w:p w:rsidR="00BD723A" w:rsidRPr="00BD723A" w:rsidRDefault="00BD723A" w:rsidP="00BD723A">
      <w:pPr>
        <w:widowControl/>
        <w:numPr>
          <w:ilvl w:val="0"/>
          <w:numId w:val="2"/>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BD723A">
        <w:rPr>
          <w:rFonts w:ascii="Arial" w:eastAsia="宋体" w:hAnsi="Arial" w:cs="Arial"/>
          <w:color w:val="63A0DF"/>
          <w:kern w:val="0"/>
          <w:sz w:val="24"/>
          <w:szCs w:val="24"/>
        </w:rPr>
        <w:t>4</w:t>
      </w:r>
      <w:r w:rsidRPr="00BD723A">
        <w:rPr>
          <w:rFonts w:ascii="Arial" w:eastAsia="宋体" w:hAnsi="Arial" w:cs="Arial"/>
          <w:color w:val="333333"/>
          <w:kern w:val="0"/>
          <w:sz w:val="18"/>
          <w:szCs w:val="18"/>
        </w:rPr>
        <w:t> </w:t>
      </w:r>
      <w:hyperlink r:id="rId15" w:anchor="4" w:history="1">
        <w:r w:rsidRPr="00BD723A">
          <w:rPr>
            <w:rFonts w:ascii="Arial" w:eastAsia="宋体" w:hAnsi="Arial" w:cs="Arial"/>
            <w:color w:val="136EC2"/>
            <w:kern w:val="0"/>
            <w:sz w:val="24"/>
            <w:szCs w:val="24"/>
            <w:shd w:val="clear" w:color="auto" w:fill="FFFFFF"/>
          </w:rPr>
          <w:t>第四章</w:t>
        </w:r>
        <w:r w:rsidRPr="00BD723A">
          <w:rPr>
            <w:rFonts w:ascii="Arial" w:eastAsia="宋体" w:hAnsi="Arial" w:cs="Arial"/>
            <w:color w:val="136EC2"/>
            <w:kern w:val="0"/>
            <w:sz w:val="24"/>
            <w:szCs w:val="24"/>
            <w:shd w:val="clear" w:color="auto" w:fill="FFFFFF"/>
          </w:rPr>
          <w:t xml:space="preserve"> </w:t>
        </w:r>
        <w:r w:rsidRPr="00BD723A">
          <w:rPr>
            <w:rFonts w:ascii="Arial" w:eastAsia="宋体" w:hAnsi="Arial" w:cs="Arial"/>
            <w:color w:val="136EC2"/>
            <w:kern w:val="0"/>
            <w:sz w:val="24"/>
            <w:szCs w:val="24"/>
            <w:shd w:val="clear" w:color="auto" w:fill="FFFFFF"/>
          </w:rPr>
          <w:t>涉密信息系统的分级保护管理</w:t>
        </w:r>
      </w:hyperlink>
    </w:p>
    <w:p w:rsidR="00BD723A" w:rsidRPr="00BD723A" w:rsidRDefault="00BD723A" w:rsidP="00BD723A">
      <w:pPr>
        <w:widowControl/>
        <w:numPr>
          <w:ilvl w:val="0"/>
          <w:numId w:val="2"/>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BD723A">
        <w:rPr>
          <w:rFonts w:ascii="Arial" w:eastAsia="宋体" w:hAnsi="Arial" w:cs="Arial"/>
          <w:color w:val="63A0DF"/>
          <w:kern w:val="0"/>
          <w:sz w:val="24"/>
          <w:szCs w:val="24"/>
        </w:rPr>
        <w:t>5</w:t>
      </w:r>
      <w:r w:rsidRPr="00BD723A">
        <w:rPr>
          <w:rFonts w:ascii="Arial" w:eastAsia="宋体" w:hAnsi="Arial" w:cs="Arial"/>
          <w:color w:val="333333"/>
          <w:kern w:val="0"/>
          <w:sz w:val="18"/>
          <w:szCs w:val="18"/>
        </w:rPr>
        <w:t> </w:t>
      </w:r>
      <w:hyperlink r:id="rId16" w:anchor="5" w:history="1">
        <w:r w:rsidRPr="00BD723A">
          <w:rPr>
            <w:rFonts w:ascii="Arial" w:eastAsia="宋体" w:hAnsi="Arial" w:cs="Arial"/>
            <w:color w:val="136EC2"/>
            <w:kern w:val="0"/>
            <w:sz w:val="24"/>
            <w:szCs w:val="24"/>
            <w:shd w:val="clear" w:color="auto" w:fill="FFFFFF"/>
          </w:rPr>
          <w:t>第五章</w:t>
        </w:r>
        <w:r w:rsidRPr="00BD723A">
          <w:rPr>
            <w:rFonts w:ascii="Arial" w:eastAsia="宋体" w:hAnsi="Arial" w:cs="Arial"/>
            <w:color w:val="136EC2"/>
            <w:kern w:val="0"/>
            <w:sz w:val="24"/>
            <w:szCs w:val="24"/>
            <w:shd w:val="clear" w:color="auto" w:fill="FFFFFF"/>
          </w:rPr>
          <w:t xml:space="preserve"> </w:t>
        </w:r>
        <w:r w:rsidRPr="00BD723A">
          <w:rPr>
            <w:rFonts w:ascii="Arial" w:eastAsia="宋体" w:hAnsi="Arial" w:cs="Arial"/>
            <w:color w:val="136EC2"/>
            <w:kern w:val="0"/>
            <w:sz w:val="24"/>
            <w:szCs w:val="24"/>
            <w:shd w:val="clear" w:color="auto" w:fill="FFFFFF"/>
          </w:rPr>
          <w:t>信息安全等级保护的密码管理</w:t>
        </w:r>
      </w:hyperlink>
    </w:p>
    <w:p w:rsidR="00BD723A" w:rsidRPr="00BD723A" w:rsidRDefault="00BD723A" w:rsidP="00BD723A">
      <w:pPr>
        <w:widowControl/>
        <w:numPr>
          <w:ilvl w:val="0"/>
          <w:numId w:val="3"/>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BD723A">
        <w:rPr>
          <w:rFonts w:ascii="Arial" w:eastAsia="宋体" w:hAnsi="Arial" w:cs="Arial"/>
          <w:color w:val="63A0DF"/>
          <w:kern w:val="0"/>
          <w:sz w:val="24"/>
          <w:szCs w:val="24"/>
        </w:rPr>
        <w:t>6</w:t>
      </w:r>
      <w:r w:rsidRPr="00BD723A">
        <w:rPr>
          <w:rFonts w:ascii="Arial" w:eastAsia="宋体" w:hAnsi="Arial" w:cs="Arial"/>
          <w:color w:val="333333"/>
          <w:kern w:val="0"/>
          <w:sz w:val="18"/>
          <w:szCs w:val="18"/>
        </w:rPr>
        <w:t> </w:t>
      </w:r>
      <w:hyperlink r:id="rId17" w:anchor="6" w:history="1">
        <w:r w:rsidRPr="00BD723A">
          <w:rPr>
            <w:rFonts w:ascii="Arial" w:eastAsia="宋体" w:hAnsi="Arial" w:cs="Arial"/>
            <w:color w:val="136EC2"/>
            <w:kern w:val="0"/>
            <w:sz w:val="24"/>
            <w:szCs w:val="24"/>
            <w:shd w:val="clear" w:color="auto" w:fill="FFFFFF"/>
          </w:rPr>
          <w:t>第六章</w:t>
        </w:r>
        <w:r w:rsidRPr="00BD723A">
          <w:rPr>
            <w:rFonts w:ascii="Arial" w:eastAsia="宋体" w:hAnsi="Arial" w:cs="Arial"/>
            <w:color w:val="136EC2"/>
            <w:kern w:val="0"/>
            <w:sz w:val="24"/>
            <w:szCs w:val="24"/>
            <w:shd w:val="clear" w:color="auto" w:fill="FFFFFF"/>
          </w:rPr>
          <w:t xml:space="preserve"> </w:t>
        </w:r>
        <w:r w:rsidRPr="00BD723A">
          <w:rPr>
            <w:rFonts w:ascii="Arial" w:eastAsia="宋体" w:hAnsi="Arial" w:cs="Arial"/>
            <w:color w:val="136EC2"/>
            <w:kern w:val="0"/>
            <w:sz w:val="24"/>
            <w:szCs w:val="24"/>
            <w:shd w:val="clear" w:color="auto" w:fill="FFFFFF"/>
          </w:rPr>
          <w:t>法律责任</w:t>
        </w:r>
      </w:hyperlink>
    </w:p>
    <w:p w:rsidR="00BD723A" w:rsidRPr="00BD723A" w:rsidRDefault="00BD723A" w:rsidP="00BD723A">
      <w:pPr>
        <w:widowControl/>
        <w:numPr>
          <w:ilvl w:val="0"/>
          <w:numId w:val="3"/>
        </w:numPr>
        <w:pBdr>
          <w:left w:val="single" w:sz="6" w:space="0" w:color="F5F5F5"/>
        </w:pBdr>
        <w:shd w:val="clear" w:color="auto" w:fill="FFFFFF"/>
        <w:spacing w:line="420" w:lineRule="atLeast"/>
        <w:ind w:left="0"/>
        <w:jc w:val="left"/>
        <w:rPr>
          <w:rFonts w:ascii="Arial" w:eastAsia="宋体" w:hAnsi="Arial" w:cs="Arial"/>
          <w:color w:val="333333"/>
          <w:kern w:val="0"/>
          <w:sz w:val="18"/>
          <w:szCs w:val="18"/>
        </w:rPr>
      </w:pPr>
      <w:r w:rsidRPr="00BD723A">
        <w:rPr>
          <w:rFonts w:ascii="Arial" w:eastAsia="宋体" w:hAnsi="Arial" w:cs="Arial"/>
          <w:color w:val="63A0DF"/>
          <w:kern w:val="0"/>
          <w:sz w:val="24"/>
          <w:szCs w:val="24"/>
        </w:rPr>
        <w:t>7</w:t>
      </w:r>
      <w:r w:rsidRPr="00BD723A">
        <w:rPr>
          <w:rFonts w:ascii="Arial" w:eastAsia="宋体" w:hAnsi="Arial" w:cs="Arial"/>
          <w:color w:val="333333"/>
          <w:kern w:val="0"/>
          <w:sz w:val="18"/>
          <w:szCs w:val="18"/>
        </w:rPr>
        <w:t> </w:t>
      </w:r>
      <w:hyperlink r:id="rId18" w:anchor="7" w:history="1">
        <w:r w:rsidRPr="00BD723A">
          <w:rPr>
            <w:rFonts w:ascii="Arial" w:eastAsia="宋体" w:hAnsi="Arial" w:cs="Arial"/>
            <w:color w:val="136EC2"/>
            <w:kern w:val="0"/>
            <w:sz w:val="24"/>
            <w:szCs w:val="24"/>
            <w:shd w:val="clear" w:color="auto" w:fill="FFFFFF"/>
          </w:rPr>
          <w:t>第七章</w:t>
        </w:r>
        <w:r w:rsidRPr="00BD723A">
          <w:rPr>
            <w:rFonts w:ascii="Arial" w:eastAsia="宋体" w:hAnsi="Arial" w:cs="Arial"/>
            <w:color w:val="136EC2"/>
            <w:kern w:val="0"/>
            <w:sz w:val="24"/>
            <w:szCs w:val="24"/>
            <w:shd w:val="clear" w:color="auto" w:fill="FFFFFF"/>
          </w:rPr>
          <w:t xml:space="preserve"> </w:t>
        </w:r>
        <w:r w:rsidRPr="00BD723A">
          <w:rPr>
            <w:rFonts w:ascii="Arial" w:eastAsia="宋体" w:hAnsi="Arial" w:cs="Arial"/>
            <w:color w:val="136EC2"/>
            <w:kern w:val="0"/>
            <w:sz w:val="24"/>
            <w:szCs w:val="24"/>
            <w:shd w:val="clear" w:color="auto" w:fill="FFFFFF"/>
          </w:rPr>
          <w:t>附则</w:t>
        </w:r>
      </w:hyperlink>
    </w:p>
    <w:p w:rsidR="00BD723A" w:rsidRPr="00BD723A" w:rsidRDefault="00BD723A" w:rsidP="00BD723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0" w:name="1"/>
      <w:bookmarkStart w:id="1" w:name="sub2821921_1"/>
      <w:bookmarkStart w:id="2" w:name="第一章_总则"/>
      <w:bookmarkEnd w:id="0"/>
      <w:bookmarkEnd w:id="1"/>
      <w:bookmarkEnd w:id="2"/>
      <w:r w:rsidRPr="00BD723A">
        <w:rPr>
          <w:rFonts w:ascii="微软雅黑" w:eastAsia="微软雅黑" w:hAnsi="微软雅黑" w:cs="宋体" w:hint="eastAsia"/>
          <w:color w:val="000000"/>
          <w:kern w:val="0"/>
          <w:sz w:val="33"/>
          <w:szCs w:val="33"/>
        </w:rPr>
        <w:t>第一章 总则</w:t>
      </w:r>
    </w:p>
    <w:p w:rsidR="00BD723A" w:rsidRPr="00BD723A" w:rsidRDefault="00BD723A" w:rsidP="00BD723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19" w:history="1">
        <w:r w:rsidRPr="00BD723A">
          <w:rPr>
            <w:rFonts w:ascii="宋体" w:eastAsia="宋体" w:hAnsi="宋体" w:cs="宋体" w:hint="eastAsia"/>
            <w:color w:val="888888"/>
            <w:kern w:val="0"/>
            <w:sz w:val="18"/>
            <w:szCs w:val="18"/>
            <w:shd w:val="clear" w:color="auto" w:fill="FFFFFF"/>
          </w:rPr>
          <w:t>编辑</w:t>
        </w:r>
      </w:hyperlink>
    </w:p>
    <w:p w:rsidR="00BD723A" w:rsidRPr="00BD723A" w:rsidRDefault="00BD723A" w:rsidP="00BD723A">
      <w:pPr>
        <w:widowControl/>
        <w:shd w:val="clear" w:color="auto" w:fill="FFFFFF"/>
        <w:spacing w:line="360" w:lineRule="atLeast"/>
        <w:ind w:firstLine="480"/>
        <w:jc w:val="left"/>
        <w:rPr>
          <w:rFonts w:ascii="Arial" w:eastAsia="宋体" w:hAnsi="Arial" w:cs="Arial" w:hint="eastAsia"/>
          <w:color w:val="333333"/>
          <w:kern w:val="0"/>
          <w:szCs w:val="21"/>
        </w:rPr>
      </w:pPr>
      <w:r w:rsidRPr="00BD723A">
        <w:rPr>
          <w:rFonts w:ascii="Arial" w:eastAsia="宋体" w:hAnsi="Arial" w:cs="Arial"/>
          <w:color w:val="333333"/>
          <w:kern w:val="0"/>
          <w:szCs w:val="21"/>
        </w:rPr>
        <w:t>第一条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为规范</w:t>
      </w:r>
      <w:hyperlink r:id="rId20" w:tgtFrame="_blank" w:history="1">
        <w:r w:rsidRPr="00BD723A">
          <w:rPr>
            <w:rFonts w:ascii="Arial" w:eastAsia="宋体" w:hAnsi="Arial" w:cs="Arial"/>
            <w:color w:val="136EC2"/>
            <w:kern w:val="0"/>
            <w:szCs w:val="21"/>
          </w:rPr>
          <w:t>信息安全等级保护</w:t>
        </w:r>
      </w:hyperlink>
      <w:r w:rsidRPr="00BD723A">
        <w:rPr>
          <w:rFonts w:ascii="Arial" w:eastAsia="宋体" w:hAnsi="Arial" w:cs="Arial"/>
          <w:color w:val="333333"/>
          <w:kern w:val="0"/>
          <w:szCs w:val="21"/>
        </w:rPr>
        <w:t>管理，提高信息安全保障能力和水平，</w:t>
      </w:r>
      <w:hyperlink r:id="rId21" w:tgtFrame="_blank" w:history="1">
        <w:r w:rsidRPr="00BD723A">
          <w:rPr>
            <w:rFonts w:ascii="Arial" w:eastAsia="宋体" w:hAnsi="Arial" w:cs="Arial"/>
            <w:color w:val="136EC2"/>
            <w:kern w:val="0"/>
            <w:szCs w:val="21"/>
          </w:rPr>
          <w:t>维护国家安全</w:t>
        </w:r>
      </w:hyperlink>
      <w:r w:rsidRPr="00BD723A">
        <w:rPr>
          <w:rFonts w:ascii="Arial" w:eastAsia="宋体" w:hAnsi="Arial" w:cs="Arial"/>
          <w:color w:val="333333"/>
          <w:kern w:val="0"/>
          <w:szCs w:val="21"/>
        </w:rPr>
        <w:t>、社会稳定和公共利益，保障和促进信息化建设，根据《中华人民共和国计算机信息系统安全保护条例》等有关法律法规，制定本办法。</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国家通过制定统一的信息安全等级保护管理规范和技术标准，组织公民、法人和其他组织对信息系统分等级实行安全保护，对等级保护工作的实施进行监督、管理。</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lastRenderedPageBreak/>
        <w:t>公安机关负责信息安全等级保护工作的监督、检查、指导。国家保密工作部门负责等级保护工作中有关保密工作的监督、检查、指导。国家密码管理部门负责等级保护工作中有关密码工作的监督、检查、指导。涉及其他职能部门管辖范围的事项，由有关职能部门依照国家法律法规的规定进行管理。</w:t>
      </w:r>
      <w:hyperlink r:id="rId22" w:tgtFrame="_blank" w:history="1">
        <w:r w:rsidRPr="00BD723A">
          <w:rPr>
            <w:rFonts w:ascii="Arial" w:eastAsia="宋体" w:hAnsi="Arial" w:cs="Arial"/>
            <w:color w:val="136EC2"/>
            <w:kern w:val="0"/>
            <w:szCs w:val="21"/>
          </w:rPr>
          <w:t>国务院信息化工作办公室</w:t>
        </w:r>
      </w:hyperlink>
      <w:r w:rsidRPr="00BD723A">
        <w:rPr>
          <w:rFonts w:ascii="Arial" w:eastAsia="宋体" w:hAnsi="Arial" w:cs="Arial"/>
          <w:color w:val="333333"/>
          <w:kern w:val="0"/>
          <w:szCs w:val="21"/>
        </w:rPr>
        <w:t>及地方信息化领导小组办事机构负责等级保护工作的部门间协调。</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第四条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信息系统主管部门应当依照本办法及相关标准规范，督促、检查、指导本行业、本部门或者本地区信息系统运营、使用单位的信息安全等级保护工作。</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第五条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信息系统的运营、使用单位应当依照本办法及其相关标准规范，履行信息安全等级保护的义务和责任。</w:t>
      </w:r>
    </w:p>
    <w:p w:rsidR="00BD723A" w:rsidRPr="00BD723A" w:rsidRDefault="00BD723A" w:rsidP="00BD723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3" w:name="2"/>
      <w:bookmarkStart w:id="4" w:name="sub2821921_2"/>
      <w:bookmarkStart w:id="5" w:name="第二章_等级划分与保护"/>
      <w:bookmarkEnd w:id="3"/>
      <w:bookmarkEnd w:id="4"/>
      <w:bookmarkEnd w:id="5"/>
      <w:r w:rsidRPr="00BD723A">
        <w:rPr>
          <w:rFonts w:ascii="微软雅黑" w:eastAsia="微软雅黑" w:hAnsi="微软雅黑" w:cs="宋体" w:hint="eastAsia"/>
          <w:color w:val="000000"/>
          <w:kern w:val="0"/>
          <w:sz w:val="33"/>
          <w:szCs w:val="33"/>
        </w:rPr>
        <w:t>第二章 等级划分与保护</w:t>
      </w:r>
    </w:p>
    <w:p w:rsidR="00BD723A" w:rsidRPr="00BD723A" w:rsidRDefault="00BD723A" w:rsidP="00BD723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23" w:history="1">
        <w:r w:rsidRPr="00BD723A">
          <w:rPr>
            <w:rFonts w:ascii="宋体" w:eastAsia="宋体" w:hAnsi="宋体" w:cs="宋体" w:hint="eastAsia"/>
            <w:color w:val="888888"/>
            <w:kern w:val="0"/>
            <w:sz w:val="18"/>
            <w:szCs w:val="18"/>
            <w:shd w:val="clear" w:color="auto" w:fill="FFFFFF"/>
          </w:rPr>
          <w:t>编辑</w:t>
        </w:r>
      </w:hyperlink>
    </w:p>
    <w:p w:rsidR="00BD723A" w:rsidRPr="00BD723A" w:rsidRDefault="00BD723A" w:rsidP="00BD723A">
      <w:pPr>
        <w:widowControl/>
        <w:shd w:val="clear" w:color="auto" w:fill="FFFFFF"/>
        <w:spacing w:line="360" w:lineRule="atLeast"/>
        <w:ind w:firstLine="480"/>
        <w:jc w:val="left"/>
        <w:rPr>
          <w:rFonts w:ascii="Arial" w:eastAsia="宋体" w:hAnsi="Arial" w:cs="Arial" w:hint="eastAsia"/>
          <w:color w:val="333333"/>
          <w:kern w:val="0"/>
          <w:szCs w:val="21"/>
        </w:rPr>
      </w:pPr>
      <w:r w:rsidRPr="00BD723A">
        <w:rPr>
          <w:rFonts w:ascii="Arial" w:eastAsia="宋体" w:hAnsi="Arial" w:cs="Arial"/>
          <w:color w:val="333333"/>
          <w:kern w:val="0"/>
          <w:szCs w:val="21"/>
        </w:rPr>
        <w:t>第六条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第七条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信息系统的安全保护等级分为以下五级：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第一级，信息系统受到破坏后，会对公民、法人和其他组织的合法权益造成损害，但不损害国家安全、社会秩序和公共利益。</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第二级，信息系统受到破坏后，会对公民、法人和其他组织的合法权益产生严重损害，或者对社会秩序和公共利益造成损害，但不损害国家安全。</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第三级，信息系统受到破坏后，会对社会秩序和公共利益造成严重损害，或者对国家安全造成损害。</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第四级，信息系统受到破坏后，会对社会秩序和公共利益造成特别严重损害，或者对国家安全造成严重损害。</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第五级，信息系统受到破坏后，会对国家安全造成特别严重损害。</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第八条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信息系统运营、使用单位依据本办法和相关技术标准对信息系统进行保护，国家有关信息安全监管部门对其信息安全等级保护工作进行监督管理。</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第一级信息系统运营、使用单位应当依据国家有关管理规范和技术标准进行保护。</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第二级信息系统运营、使用单位应当依据国家有关管理规范和技术标准进行保护。国家信息安全监管部门对该级信息系统信息安全等级保护工作进行指导。</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第三级信息系统运营、使用单位应当依据国家有关管理规范和技术标准进行保护。国家信息安全监管部门对该级信息系统信息安全等级保护工作进行监督、检查。</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lastRenderedPageBreak/>
        <w:t>第四级信息系统运营、使用单位应当依据国家有关管理规范、技术标准和业务专门需求进行保护。国家信息安全监管部门对该级信息系统信息安全等级保护工作进行强制监督、检查。</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第五级信息系统运营、使用单位应当依据国家管理规范、技术标准和业务特殊安全需求进行保护。国家指定专门部门对该级信息系统信息安全等级保护工作进行专门监督、检查。</w:t>
      </w:r>
    </w:p>
    <w:p w:rsidR="00BD723A" w:rsidRPr="00BD723A" w:rsidRDefault="00BD723A" w:rsidP="00BD723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6" w:name="3"/>
      <w:bookmarkStart w:id="7" w:name="sub2821921_3"/>
      <w:bookmarkStart w:id="8" w:name="第三章_等级保护的实施与管理"/>
      <w:bookmarkEnd w:id="6"/>
      <w:bookmarkEnd w:id="7"/>
      <w:bookmarkEnd w:id="8"/>
      <w:r w:rsidRPr="00BD723A">
        <w:rPr>
          <w:rFonts w:ascii="微软雅黑" w:eastAsia="微软雅黑" w:hAnsi="微软雅黑" w:cs="宋体" w:hint="eastAsia"/>
          <w:color w:val="000000"/>
          <w:kern w:val="0"/>
          <w:sz w:val="33"/>
          <w:szCs w:val="33"/>
        </w:rPr>
        <w:t>第三章 等级保护的实施与管理</w:t>
      </w:r>
    </w:p>
    <w:p w:rsidR="00BD723A" w:rsidRPr="00BD723A" w:rsidRDefault="00BD723A" w:rsidP="00BD723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24" w:history="1">
        <w:r w:rsidRPr="00BD723A">
          <w:rPr>
            <w:rFonts w:ascii="宋体" w:eastAsia="宋体" w:hAnsi="宋体" w:cs="宋体" w:hint="eastAsia"/>
            <w:color w:val="888888"/>
            <w:kern w:val="0"/>
            <w:sz w:val="18"/>
            <w:szCs w:val="18"/>
            <w:shd w:val="clear" w:color="auto" w:fill="FFFFFF"/>
          </w:rPr>
          <w:t>编辑</w:t>
        </w:r>
      </w:hyperlink>
    </w:p>
    <w:p w:rsidR="00BD723A" w:rsidRPr="00BD723A" w:rsidRDefault="00BD723A" w:rsidP="00BD723A">
      <w:pPr>
        <w:widowControl/>
        <w:shd w:val="clear" w:color="auto" w:fill="FFFFFF"/>
        <w:spacing w:line="360" w:lineRule="atLeast"/>
        <w:ind w:firstLine="480"/>
        <w:jc w:val="left"/>
        <w:rPr>
          <w:rFonts w:ascii="Arial" w:eastAsia="宋体" w:hAnsi="Arial" w:cs="Arial" w:hint="eastAsia"/>
          <w:color w:val="333333"/>
          <w:kern w:val="0"/>
          <w:szCs w:val="21"/>
        </w:rPr>
      </w:pPr>
      <w:r w:rsidRPr="00BD723A">
        <w:rPr>
          <w:rFonts w:ascii="Arial" w:eastAsia="宋体" w:hAnsi="Arial" w:cs="Arial"/>
          <w:color w:val="333333"/>
          <w:kern w:val="0"/>
          <w:szCs w:val="21"/>
        </w:rPr>
        <w:t>第九条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信息系统运营、使用单位应当按照《信息系统安全等级保护实施指南》具体实施等级保护工作。</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信息系统运营、使用单位应当依据本办法和《信息系统安全等级保护定级指南》确定信息系统的安全保护等级。有主管部门的，应当经主管部门审核批准。</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跨省或者全国统一联网运行的信息系统可以由主管部门统一确定安全保护等级。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对拟确定为第四级以上信息系统的，运营、使用单位或者主管部门应当请国家信息安全保护等级专家评审委员会评审。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第十一条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的安全保护等级确定后，运营、使用单位应当按照国家信息安全等级保护管理规范和技术标准，使用符合国家有关规定，满足信息系统安全保护等级需求的信息技术产品，开展信息系统安全建设或者改建工作。</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第十二条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在信息系统建设过程中，运营、使用单位应当按照《</w:t>
      </w:r>
      <w:hyperlink r:id="rId25" w:tgtFrame="_blank" w:history="1">
        <w:r w:rsidRPr="00BD723A">
          <w:rPr>
            <w:rFonts w:ascii="Arial" w:eastAsia="宋体" w:hAnsi="Arial" w:cs="Arial"/>
            <w:color w:val="136EC2"/>
            <w:kern w:val="0"/>
            <w:szCs w:val="21"/>
          </w:rPr>
          <w:t>计算机信息系统安全保护等级划分准则</w:t>
        </w:r>
      </w:hyperlink>
      <w:r w:rsidRPr="00BD723A">
        <w:rPr>
          <w:rFonts w:ascii="Arial" w:eastAsia="宋体" w:hAnsi="Arial" w:cs="Arial"/>
          <w:color w:val="333333"/>
          <w:kern w:val="0"/>
          <w:szCs w:val="21"/>
        </w:rPr>
        <w:t>》（</w:t>
      </w:r>
      <w:r w:rsidRPr="00BD723A">
        <w:rPr>
          <w:rFonts w:ascii="Arial" w:eastAsia="宋体" w:hAnsi="Arial" w:cs="Arial"/>
          <w:color w:val="333333"/>
          <w:kern w:val="0"/>
          <w:szCs w:val="21"/>
        </w:rPr>
        <w:t>GB17859-1999</w:t>
      </w:r>
      <w:r w:rsidRPr="00BD723A">
        <w:rPr>
          <w:rFonts w:ascii="Arial" w:eastAsia="宋体" w:hAnsi="Arial" w:cs="Arial"/>
          <w:color w:val="333333"/>
          <w:kern w:val="0"/>
          <w:szCs w:val="21"/>
        </w:rPr>
        <w:t>）、《信息系统安全等级保护基本要求》等技术标准，参照《信息安全技术</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信息系统通用安全技术要求》（</w:t>
      </w:r>
      <w:r w:rsidRPr="00BD723A">
        <w:rPr>
          <w:rFonts w:ascii="Arial" w:eastAsia="宋体" w:hAnsi="Arial" w:cs="Arial"/>
          <w:color w:val="333333"/>
          <w:kern w:val="0"/>
          <w:szCs w:val="21"/>
        </w:rPr>
        <w:t>GB/T20271-2006</w:t>
      </w:r>
      <w:r w:rsidRPr="00BD723A">
        <w:rPr>
          <w:rFonts w:ascii="Arial" w:eastAsia="宋体" w:hAnsi="Arial" w:cs="Arial"/>
          <w:color w:val="333333"/>
          <w:kern w:val="0"/>
          <w:szCs w:val="21"/>
        </w:rPr>
        <w:t>）、《信息安全技术</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网络基础安全技术要求》（</w:t>
      </w:r>
      <w:r w:rsidRPr="00BD723A">
        <w:rPr>
          <w:rFonts w:ascii="Arial" w:eastAsia="宋体" w:hAnsi="Arial" w:cs="Arial"/>
          <w:color w:val="333333"/>
          <w:kern w:val="0"/>
          <w:szCs w:val="21"/>
        </w:rPr>
        <w:t>GB/T20270-2006</w:t>
      </w:r>
      <w:r w:rsidRPr="00BD723A">
        <w:rPr>
          <w:rFonts w:ascii="Arial" w:eastAsia="宋体" w:hAnsi="Arial" w:cs="Arial"/>
          <w:color w:val="333333"/>
          <w:kern w:val="0"/>
          <w:szCs w:val="21"/>
        </w:rPr>
        <w:t>）、《信息安全技术</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操作系统安全技术要求》（</w:t>
      </w:r>
      <w:r w:rsidRPr="00BD723A">
        <w:rPr>
          <w:rFonts w:ascii="Arial" w:eastAsia="宋体" w:hAnsi="Arial" w:cs="Arial"/>
          <w:color w:val="333333"/>
          <w:kern w:val="0"/>
          <w:szCs w:val="21"/>
        </w:rPr>
        <w:t>GB/T20272-2006</w:t>
      </w:r>
      <w:r w:rsidRPr="00BD723A">
        <w:rPr>
          <w:rFonts w:ascii="Arial" w:eastAsia="宋体" w:hAnsi="Arial" w:cs="Arial"/>
          <w:color w:val="333333"/>
          <w:kern w:val="0"/>
          <w:szCs w:val="21"/>
        </w:rPr>
        <w:t>）、《信息安全技术</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数据库管理系统安全技术要求》（</w:t>
      </w:r>
      <w:r w:rsidRPr="00BD723A">
        <w:rPr>
          <w:rFonts w:ascii="Arial" w:eastAsia="宋体" w:hAnsi="Arial" w:cs="Arial"/>
          <w:color w:val="333333"/>
          <w:kern w:val="0"/>
          <w:szCs w:val="21"/>
        </w:rPr>
        <w:t>GB/T20273-2006</w:t>
      </w:r>
      <w:r w:rsidRPr="00BD723A">
        <w:rPr>
          <w:rFonts w:ascii="Arial" w:eastAsia="宋体" w:hAnsi="Arial" w:cs="Arial"/>
          <w:color w:val="333333"/>
          <w:kern w:val="0"/>
          <w:szCs w:val="21"/>
        </w:rPr>
        <w:t>）、《信息安全技术</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服务器技术要求》、《信息安全技术</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终端计算机系统安全等级技术要求》（</w:t>
      </w:r>
      <w:r w:rsidRPr="00BD723A">
        <w:rPr>
          <w:rFonts w:ascii="Arial" w:eastAsia="宋体" w:hAnsi="Arial" w:cs="Arial"/>
          <w:color w:val="333333"/>
          <w:kern w:val="0"/>
          <w:szCs w:val="21"/>
        </w:rPr>
        <w:t>GA/T671-2006</w:t>
      </w:r>
      <w:r w:rsidRPr="00BD723A">
        <w:rPr>
          <w:rFonts w:ascii="Arial" w:eastAsia="宋体" w:hAnsi="Arial" w:cs="Arial"/>
          <w:color w:val="333333"/>
          <w:kern w:val="0"/>
          <w:szCs w:val="21"/>
        </w:rPr>
        <w:t>）等技术标准同步建设符合该等级要求的信息安全设施。</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第十三条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运营、使用单位应当参照《信息安全技术</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信息系统安全管理要求》（</w:t>
      </w:r>
      <w:r w:rsidRPr="00BD723A">
        <w:rPr>
          <w:rFonts w:ascii="Arial" w:eastAsia="宋体" w:hAnsi="Arial" w:cs="Arial"/>
          <w:color w:val="333333"/>
          <w:kern w:val="0"/>
          <w:szCs w:val="21"/>
        </w:rPr>
        <w:t>GB/T20269-2006</w:t>
      </w:r>
      <w:r w:rsidRPr="00BD723A">
        <w:rPr>
          <w:rFonts w:ascii="Arial" w:eastAsia="宋体" w:hAnsi="Arial" w:cs="Arial"/>
          <w:color w:val="333333"/>
          <w:kern w:val="0"/>
          <w:szCs w:val="21"/>
        </w:rPr>
        <w:t>）、《信息安全技术</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信息系统安全工程管理要求》（</w:t>
      </w:r>
      <w:r w:rsidRPr="00BD723A">
        <w:rPr>
          <w:rFonts w:ascii="Arial" w:eastAsia="宋体" w:hAnsi="Arial" w:cs="Arial"/>
          <w:color w:val="333333"/>
          <w:kern w:val="0"/>
          <w:szCs w:val="21"/>
        </w:rPr>
        <w:t>GB/T20282-2006</w:t>
      </w:r>
      <w:r w:rsidRPr="00BD723A">
        <w:rPr>
          <w:rFonts w:ascii="Arial" w:eastAsia="宋体" w:hAnsi="Arial" w:cs="Arial"/>
          <w:color w:val="333333"/>
          <w:kern w:val="0"/>
          <w:szCs w:val="21"/>
        </w:rPr>
        <w:t>）、《信息系统安全等级保护基本要求》等管理规范，制定并落实符合本系统安全保护等级要求的安全管理制度。</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第十四条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信息系统建设完成后，运营、使用单位或者其主管部门应当选择符合本办法规定条件的测评机构，依据《信息系统安全等级保护测评要求》等技术标准，定期对信息系统安全</w:t>
      </w:r>
      <w:r w:rsidRPr="00BD723A">
        <w:rPr>
          <w:rFonts w:ascii="Arial" w:eastAsia="宋体" w:hAnsi="Arial" w:cs="Arial"/>
          <w:color w:val="333333"/>
          <w:kern w:val="0"/>
          <w:szCs w:val="21"/>
        </w:rPr>
        <w:lastRenderedPageBreak/>
        <w:t>等级状况开展等级测评。第三级信息系统应当每年至少进行一次等级测评，第四级信息系统应当每半年至少进行一次等级测评，第五级信息系统应当依据特殊安全需求进行等级测评。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运营、使用单位及其主管部门应当定期对信息系统安全状况、安全保护制度及措施的落实情况进行自查。第三级信息系统应当每年至少进行一次自查，第四级信息系统应当每半年至少进行一次自查，第五级信息系统应当依据特殊安全需求进行自查。</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经测评或者自查，信息系统安全状况未达到安全保护等级要求的，运营、使用单位应当制定方案进行整改。</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第十五条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已运营（运行）或新建的第二级以上信息系统，应当在安全保护等级确定后</w:t>
      </w:r>
      <w:r w:rsidRPr="00BD723A">
        <w:rPr>
          <w:rFonts w:ascii="Arial" w:eastAsia="宋体" w:hAnsi="Arial" w:cs="Arial"/>
          <w:color w:val="333333"/>
          <w:kern w:val="0"/>
          <w:szCs w:val="21"/>
        </w:rPr>
        <w:t>30</w:t>
      </w:r>
      <w:r w:rsidRPr="00BD723A">
        <w:rPr>
          <w:rFonts w:ascii="Arial" w:eastAsia="宋体" w:hAnsi="Arial" w:cs="Arial"/>
          <w:color w:val="333333"/>
          <w:kern w:val="0"/>
          <w:szCs w:val="21"/>
        </w:rPr>
        <w:t>日内，由其运营、使用单位到所在地设区的市级以上公安机关办理备案手续。</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第十六条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办理信息系统安全保护等级备案手续时，应当填写《信息系统安全等级保护备案表》，第三级以上信息系统应当同时提供以下材料：</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（一）系统拓扑结构及说明；</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（二）系统安全组织机构和管理制度；</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（三）系统安全保护设施设计实施方案或者改建实施方案；</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（四）系统使用的信息安全产品清单及其认证、销售许可证明；</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（五）测评后符合系统安全保护等级的技术检测评估报告；</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（六）信息系统安全保护等级专家评审意见；</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（七）主管部门审核批准信息系统安全保护等级的意见。</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第十七条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信息系统备案后，公安机关应当对信息系统的备案情况进行审核，对符合等级保护要求的，应当在收到备案材料之日起的</w:t>
      </w:r>
      <w:r w:rsidRPr="00BD723A">
        <w:rPr>
          <w:rFonts w:ascii="Arial" w:eastAsia="宋体" w:hAnsi="Arial" w:cs="Arial"/>
          <w:color w:val="333333"/>
          <w:kern w:val="0"/>
          <w:szCs w:val="21"/>
        </w:rPr>
        <w:t>10</w:t>
      </w:r>
      <w:r w:rsidRPr="00BD723A">
        <w:rPr>
          <w:rFonts w:ascii="Arial" w:eastAsia="宋体" w:hAnsi="Arial" w:cs="Arial"/>
          <w:color w:val="333333"/>
          <w:kern w:val="0"/>
          <w:szCs w:val="21"/>
        </w:rPr>
        <w:t>个工作日内颁发信息系统安全等级保护备案证明；发现不符合本办法及有关标准的，应当在收到备案材料之日起的</w:t>
      </w:r>
      <w:r w:rsidRPr="00BD723A">
        <w:rPr>
          <w:rFonts w:ascii="Arial" w:eastAsia="宋体" w:hAnsi="Arial" w:cs="Arial"/>
          <w:color w:val="333333"/>
          <w:kern w:val="0"/>
          <w:szCs w:val="21"/>
        </w:rPr>
        <w:t>10</w:t>
      </w:r>
      <w:r w:rsidRPr="00BD723A">
        <w:rPr>
          <w:rFonts w:ascii="Arial" w:eastAsia="宋体" w:hAnsi="Arial" w:cs="Arial"/>
          <w:color w:val="333333"/>
          <w:kern w:val="0"/>
          <w:szCs w:val="21"/>
        </w:rPr>
        <w:t>个工作日内通知备案单位予以纠正；发现定级不准的，应当在收到备案材料之日起的</w:t>
      </w:r>
      <w:r w:rsidRPr="00BD723A">
        <w:rPr>
          <w:rFonts w:ascii="Arial" w:eastAsia="宋体" w:hAnsi="Arial" w:cs="Arial"/>
          <w:color w:val="333333"/>
          <w:kern w:val="0"/>
          <w:szCs w:val="21"/>
        </w:rPr>
        <w:t>10</w:t>
      </w:r>
      <w:r w:rsidRPr="00BD723A">
        <w:rPr>
          <w:rFonts w:ascii="Arial" w:eastAsia="宋体" w:hAnsi="Arial" w:cs="Arial"/>
          <w:color w:val="333333"/>
          <w:kern w:val="0"/>
          <w:szCs w:val="21"/>
        </w:rPr>
        <w:t>个工作日内通知备案单位重新审核确定。</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运营、使用单位或者主管部门重新确定信息系统等级后，应当按照本办法向公安机关重新备案。</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第十八条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受理备案的公安机关应当对第三级、第四级信息系统的运营、使用单位的信息安全等级保护工作情况进行检查。对第三级信息系统每年至少检查一次，对第四级信息系统每半年至少检查一次。对跨省或者全国统一联网运行的信息系统的检查，应当会同其主管部门进行。</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对第五级信息系统，应当由国家指定的专门部门进行检查。</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lastRenderedPageBreak/>
        <w:t>公安机关、国家指定的专门部门应当对下列事项进行检查：</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信息系统安全需求是否发生变化，原定保护等级是否准确；</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（二）</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运营、使用单位安全管理制度、措施的落实情况；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运营、使用单位及其主管部门对信息系统安全状况的检查情况；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（四）</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系统安全等级测评是否符合要求；</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（五）</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信息安全产品使用是否符合要求；</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（六）</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信息系统安全整改情况；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（七）</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备案材料与运营、使用单位、信息系统的符合情况；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（八）</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其他应当进行监督检查的事项。</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第十九条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信息系统运营、使用单位应当接受公安机关、国家指定的专门部门的安全监督、检查、指导，如实向公安机关、国家指定的专门部门提供下列有关信息安全保护的信息资料及数据文件：</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信息系统备案事项变更情况；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（二）</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安全组织、人员的变动情况；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信息安全管理制度、措施变更情况；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（四）</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信息系统运行状况记录；</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（五）</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运营、使用单位及主管部门定期对信息系统安全状况的检查记录；</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（六）</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对信息系统开展等级测评的技术测评报告；</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（七）</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信息安全产品使用的变更情况；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（八）</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信息安全事件应急预案，信息安全事件应急处置结果报告；</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（九）</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信息系统安全建设、整改结果报告。</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第二十条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公安机关检查发现信息系统安全保护状况不符合信息安全等级保护有关管理规范和技术标准的，应当向运营、使用单位发出整改通知。运营、使用单位应当根据整改通知要求，按照管理规范和技术标准进行整改。整改完成后，应当将整改报告向公安机关备案。必要时，公安机关可以对整改情况组织检查。</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第二十一条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第三级以上信息系统应当选择使用符合以下条件的信息安全产品：</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（一）产品研制、生产单位是由中国公民、法人投资或者国家投资或者控股的，在中华人民共和国境内具有独立的法人资格；</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（二）产品的核心技术、</w:t>
      </w:r>
      <w:hyperlink r:id="rId26" w:tgtFrame="_blank" w:history="1">
        <w:r w:rsidRPr="00BD723A">
          <w:rPr>
            <w:rFonts w:ascii="Arial" w:eastAsia="宋体" w:hAnsi="Arial" w:cs="Arial"/>
            <w:color w:val="136EC2"/>
            <w:kern w:val="0"/>
            <w:szCs w:val="21"/>
          </w:rPr>
          <w:t>关键部件</w:t>
        </w:r>
      </w:hyperlink>
      <w:r w:rsidRPr="00BD723A">
        <w:rPr>
          <w:rFonts w:ascii="Arial" w:eastAsia="宋体" w:hAnsi="Arial" w:cs="Arial"/>
          <w:color w:val="333333"/>
          <w:kern w:val="0"/>
          <w:szCs w:val="21"/>
        </w:rPr>
        <w:t>具有我国自主知识产权；</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（三）产品研制、生产单位及其主要业务、技术人员无犯罪记录；</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（四）产品研制、生产单位声明没有故意留有或者设置漏洞、后门、木马等程序和功能；</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（五）对国家安全、社会秩序、公共利益不构成危害；</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（六）对已列入信息安全产品认证目录的，应当取得国家信息安全产品认证机构颁发的认证证书。</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lastRenderedPageBreak/>
        <w:t>第二十二条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第三级以上信息系统应当选择符合下列条件的等级保护测评机构进行测评：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在中华人民共和国境内注册成立（港澳台地区除外）；</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（二）</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由中国公民投资、中国法人投资或者国家投资的企事业单位（港澳台地区除外）；</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从事相关检测评估工作两年以上，无违法记录；</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（四）</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工作人员仅限于中国公民；</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（五）</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法人及主要业务、技术人员无犯罪记录；</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（六）</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使用的技术装备、设施应当符合本办法对信息安全产品的要求；</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（七）</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具有完备的保密管理、项目管理、质量管理、人员管理和培训教育等安全管理制度；</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（八）</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对国家安全、社会秩序、公共利益不构成威胁。</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第二十三条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从事信息系统安全等级测评的机构，应当履行下列义务：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（一）遵守国家有关法律法规和技术标准，提供安全、客观、公正的检测评估服务，保证测评的质量和效果；</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（二）保守在测评活动中知悉的国家秘密、商业秘密和个人隐私，防范测评风险；</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（三）对测评人员进行安全保密教育，与其签订安全保密责任书，规定应当履行的安全保密义务和承担的法律责任，并负责检查落实。</w:t>
      </w:r>
    </w:p>
    <w:p w:rsidR="00BD723A" w:rsidRPr="00BD723A" w:rsidRDefault="00BD723A" w:rsidP="00BD723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9" w:name="4"/>
      <w:bookmarkStart w:id="10" w:name="sub2821921_4"/>
      <w:bookmarkStart w:id="11" w:name="第四章_涉密信息系统的分级保护管理"/>
      <w:bookmarkEnd w:id="9"/>
      <w:bookmarkEnd w:id="10"/>
      <w:bookmarkEnd w:id="11"/>
      <w:r w:rsidRPr="00BD723A">
        <w:rPr>
          <w:rFonts w:ascii="微软雅黑" w:eastAsia="微软雅黑" w:hAnsi="微软雅黑" w:cs="宋体" w:hint="eastAsia"/>
          <w:color w:val="000000"/>
          <w:kern w:val="0"/>
          <w:sz w:val="33"/>
          <w:szCs w:val="33"/>
        </w:rPr>
        <w:t>第四章 涉密信息系统的分级保护管理</w:t>
      </w:r>
    </w:p>
    <w:p w:rsidR="00BD723A" w:rsidRPr="00BD723A" w:rsidRDefault="00BD723A" w:rsidP="00BD723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27" w:history="1">
        <w:r w:rsidRPr="00BD723A">
          <w:rPr>
            <w:rFonts w:ascii="宋体" w:eastAsia="宋体" w:hAnsi="宋体" w:cs="宋体" w:hint="eastAsia"/>
            <w:color w:val="888888"/>
            <w:kern w:val="0"/>
            <w:sz w:val="18"/>
            <w:szCs w:val="18"/>
            <w:shd w:val="clear" w:color="auto" w:fill="FFFFFF"/>
          </w:rPr>
          <w:t>编辑</w:t>
        </w:r>
      </w:hyperlink>
    </w:p>
    <w:p w:rsidR="00BD723A" w:rsidRPr="00BD723A" w:rsidRDefault="00BD723A" w:rsidP="00BD723A">
      <w:pPr>
        <w:widowControl/>
        <w:shd w:val="clear" w:color="auto" w:fill="FFFFFF"/>
        <w:spacing w:line="360" w:lineRule="atLeast"/>
        <w:ind w:firstLine="480"/>
        <w:jc w:val="left"/>
        <w:rPr>
          <w:rFonts w:ascii="Arial" w:eastAsia="宋体" w:hAnsi="Arial" w:cs="Arial" w:hint="eastAsia"/>
          <w:color w:val="333333"/>
          <w:kern w:val="0"/>
          <w:szCs w:val="21"/>
        </w:rPr>
      </w:pPr>
      <w:r w:rsidRPr="00BD723A">
        <w:rPr>
          <w:rFonts w:ascii="Arial" w:eastAsia="宋体" w:hAnsi="Arial" w:cs="Arial"/>
          <w:color w:val="333333"/>
          <w:kern w:val="0"/>
          <w:szCs w:val="21"/>
        </w:rPr>
        <w:t>第二十四条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hyperlink r:id="rId28" w:tgtFrame="_blank" w:history="1">
        <w:r w:rsidRPr="00BD723A">
          <w:rPr>
            <w:rFonts w:ascii="Arial" w:eastAsia="宋体" w:hAnsi="Arial" w:cs="Arial"/>
            <w:color w:val="136EC2"/>
            <w:kern w:val="0"/>
            <w:szCs w:val="21"/>
          </w:rPr>
          <w:t>涉密信息系统</w:t>
        </w:r>
      </w:hyperlink>
      <w:r w:rsidRPr="00BD723A">
        <w:rPr>
          <w:rFonts w:ascii="Arial" w:eastAsia="宋体" w:hAnsi="Arial" w:cs="Arial"/>
          <w:color w:val="333333"/>
          <w:kern w:val="0"/>
          <w:szCs w:val="21"/>
        </w:rPr>
        <w:t>应当依据国家信息安全等级保护的基本要求，按照国家保密工作部门有关涉密信息系统分级保护的管理规定和技术标准，结合系统实际情况进行保护。</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非涉密信息系统不得处理国家秘密信息等。</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第二十五条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涉密信息系统按照所处理信息的最高密级，由低到高分为秘密、机密、绝密三个等级。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涉密信息系统建设使用单位应当在信息规范定密的基础上，依据涉密信息系统分级保护管理办法和</w:t>
      </w:r>
      <w:hyperlink r:id="rId29" w:tgtFrame="_blank" w:history="1">
        <w:r w:rsidRPr="00BD723A">
          <w:rPr>
            <w:rFonts w:ascii="Arial" w:eastAsia="宋体" w:hAnsi="Arial" w:cs="Arial"/>
            <w:color w:val="136EC2"/>
            <w:kern w:val="0"/>
            <w:szCs w:val="21"/>
          </w:rPr>
          <w:t>国家保密标准</w:t>
        </w:r>
      </w:hyperlink>
      <w:r w:rsidRPr="00BD723A">
        <w:rPr>
          <w:rFonts w:ascii="Arial" w:eastAsia="宋体" w:hAnsi="Arial" w:cs="Arial"/>
          <w:color w:val="333333"/>
          <w:kern w:val="0"/>
          <w:szCs w:val="21"/>
        </w:rPr>
        <w:t>BMB17-2006</w:t>
      </w:r>
      <w:r w:rsidRPr="00BD723A">
        <w:rPr>
          <w:rFonts w:ascii="Arial" w:eastAsia="宋体" w:hAnsi="Arial" w:cs="Arial"/>
          <w:color w:val="333333"/>
          <w:kern w:val="0"/>
          <w:szCs w:val="21"/>
        </w:rPr>
        <w:t>《涉及国家秘密的计算机信息系统分级保护技术要求》确定系统等级。对于包含多个安全域的涉密信息系统，各安全域可以分别确定保护等级。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保密工作部门和机构应当监督指导涉密信息系统建设使用单位准确、合理地进行系统定级。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第二十六条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涉密信息系统建设使用单位应当将涉密信息系统定级和建设使用情况，及时上报</w:t>
      </w:r>
      <w:hyperlink r:id="rId30" w:tgtFrame="_blank" w:history="1">
        <w:r w:rsidRPr="00BD723A">
          <w:rPr>
            <w:rFonts w:ascii="Arial" w:eastAsia="宋体" w:hAnsi="Arial" w:cs="Arial"/>
            <w:color w:val="136EC2"/>
            <w:kern w:val="0"/>
            <w:szCs w:val="21"/>
          </w:rPr>
          <w:t>业务主管部门</w:t>
        </w:r>
      </w:hyperlink>
      <w:r w:rsidRPr="00BD723A">
        <w:rPr>
          <w:rFonts w:ascii="Arial" w:eastAsia="宋体" w:hAnsi="Arial" w:cs="Arial"/>
          <w:color w:val="333333"/>
          <w:kern w:val="0"/>
          <w:szCs w:val="21"/>
        </w:rPr>
        <w:t>的保密工作机构和负责系统审批的保密工作部门备案，并接受保密部门的监督、检查、指导。</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lastRenderedPageBreak/>
        <w:t>第二十七条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涉密信息系统建设使用单位应当选择具有涉密集成资质的单位承担或者参与涉密信息系统的设计与实施。</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建设使用单位应当依据涉密信息系统分级保护管理规范和技术标准，按照秘密、机密、绝密三级的不同要求，结合系统实际进行方案设计，实施分级保护，其保护水平总体上不低于国家信息安全等级保护第三级、第四级、第五级的水平。</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第二十八条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涉密信息系统使用的信息安全保密产品原则上应当选用国产品，并应当通过</w:t>
      </w:r>
      <w:hyperlink r:id="rId31" w:tgtFrame="_blank" w:history="1">
        <w:r w:rsidRPr="00BD723A">
          <w:rPr>
            <w:rFonts w:ascii="Arial" w:eastAsia="宋体" w:hAnsi="Arial" w:cs="Arial"/>
            <w:color w:val="136EC2"/>
            <w:kern w:val="0"/>
            <w:szCs w:val="21"/>
          </w:rPr>
          <w:t>国家保密局</w:t>
        </w:r>
      </w:hyperlink>
      <w:r w:rsidRPr="00BD723A">
        <w:rPr>
          <w:rFonts w:ascii="Arial" w:eastAsia="宋体" w:hAnsi="Arial" w:cs="Arial"/>
          <w:color w:val="333333"/>
          <w:kern w:val="0"/>
          <w:szCs w:val="21"/>
        </w:rPr>
        <w:t>授权的检测机构依据有关国家保密标准进行的检测，通过检测的产品由国家保密局审核发布目录。</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第二十九条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涉密信息系统建设使用单位在系统工程实施结束后，应当向保密工作部门提出申请，由国家保密局授权的系统测评机构依据国家保密标准</w:t>
      </w:r>
      <w:r w:rsidRPr="00BD723A">
        <w:rPr>
          <w:rFonts w:ascii="Arial" w:eastAsia="宋体" w:hAnsi="Arial" w:cs="Arial"/>
          <w:color w:val="333333"/>
          <w:kern w:val="0"/>
          <w:szCs w:val="21"/>
        </w:rPr>
        <w:t>BMB22-2007</w:t>
      </w:r>
      <w:r w:rsidRPr="00BD723A">
        <w:rPr>
          <w:rFonts w:ascii="Arial" w:eastAsia="宋体" w:hAnsi="Arial" w:cs="Arial"/>
          <w:color w:val="333333"/>
          <w:kern w:val="0"/>
          <w:szCs w:val="21"/>
        </w:rPr>
        <w:t>《涉及国家秘密的计算机信息系统分级保护测评指南》，对涉密信息系统进行安全保密测评。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建设使用单位在系统投入使用前，应当按照《涉及国家秘密的信息系统审批管理规定》，向设区的市级以上保密工作部门申请进行系统审批，涉密信息系统通过审批后方可投入使用。已投入使用的涉密信息系统，其建设使用单位在按照分级保护要求完成系统整改后，应当向保密工作部门备案。</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涉密信息系统建设使用单位在申请系统审批或者备案时，应当提交以下材料：</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（一）系统设计、实施方案及审查论证意见；</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（二）系统承建单位资质证明材料；</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（三）系统建设和工程监理情况报告；</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（四）系统安全保密检测评估报告；</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（五）系统安全保密组织机构和管理制度情况；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（六）其他有关材料。</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第三十一条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发生涉密等级、连接范围、环境设施、主要应用、安全保密管理责任单位变更时，其建设使用单位应当及时向负责审批的保密工作部门报告。保密工作部门应当根据实际情况，决定是否对其重新进行测评和审批。</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第三十二条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涉密信息系统建设使用单位应当依据国家保密标准</w:t>
      </w:r>
      <w:r w:rsidRPr="00BD723A">
        <w:rPr>
          <w:rFonts w:ascii="Arial" w:eastAsia="宋体" w:hAnsi="Arial" w:cs="Arial"/>
          <w:color w:val="333333"/>
          <w:kern w:val="0"/>
          <w:szCs w:val="21"/>
        </w:rPr>
        <w:t>BMB20-2007</w:t>
      </w:r>
      <w:r w:rsidRPr="00BD723A">
        <w:rPr>
          <w:rFonts w:ascii="Arial" w:eastAsia="宋体" w:hAnsi="Arial" w:cs="Arial"/>
          <w:color w:val="333333"/>
          <w:kern w:val="0"/>
          <w:szCs w:val="21"/>
        </w:rPr>
        <w:t>《涉及国家秘密的信息系统分级保护管理规范》，加强涉密信息系统运行中的保密管理，定期进行风险评估，消除泄密隐患和漏洞。</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第三十三条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国家和地方各级保密工作部门依法对各地区、各部门涉密信息系统分级保护工作实施监督管理，并做好以下工作：</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（一）指导、监督和检查分级保护工作的开展；</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lastRenderedPageBreak/>
        <w:t>（二）指导涉密信息系统建设使用单位规范信息定密，合理确定系统保护等级；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（三）参与涉密信息系统分级保护方案论证，指导建设使用单位做好保密设施的同步规划设计；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（四）依法对涉密信息系统集成资质单位进行监督管理；</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（五）严格进行系统测评和审批工作，监督检查涉密信息系统建设使用单位分级保护管理制度和技术措施的落实情况；</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（六）加强涉密信息系统运行中的保密监督检查。对秘密级、机密级信息系统每两年至少进行一次保密检查或者系统测评，对绝密级信息系统每年至少进行一次保密检查或者系统测评；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（七）了解掌握各级各类涉密信息系统的管理使用情况，及时发现和查处各种违规违法行为和泄密事件。</w:t>
      </w:r>
    </w:p>
    <w:p w:rsidR="00BD723A" w:rsidRPr="00BD723A" w:rsidRDefault="00BD723A" w:rsidP="00BD723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2" w:name="5"/>
      <w:bookmarkStart w:id="13" w:name="sub2821921_5"/>
      <w:bookmarkStart w:id="14" w:name="第五章_信息安全等级保护的密码管理"/>
      <w:bookmarkEnd w:id="12"/>
      <w:bookmarkEnd w:id="13"/>
      <w:bookmarkEnd w:id="14"/>
      <w:r w:rsidRPr="00BD723A">
        <w:rPr>
          <w:rFonts w:ascii="微软雅黑" w:eastAsia="微软雅黑" w:hAnsi="微软雅黑" w:cs="宋体" w:hint="eastAsia"/>
          <w:color w:val="000000"/>
          <w:kern w:val="0"/>
          <w:sz w:val="33"/>
          <w:szCs w:val="33"/>
        </w:rPr>
        <w:t>第五章 信息安全等级保护的密码管理</w:t>
      </w:r>
    </w:p>
    <w:p w:rsidR="00BD723A" w:rsidRPr="00BD723A" w:rsidRDefault="00BD723A" w:rsidP="00BD723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32" w:history="1">
        <w:r w:rsidRPr="00BD723A">
          <w:rPr>
            <w:rFonts w:ascii="宋体" w:eastAsia="宋体" w:hAnsi="宋体" w:cs="宋体" w:hint="eastAsia"/>
            <w:color w:val="888888"/>
            <w:kern w:val="0"/>
            <w:sz w:val="18"/>
            <w:szCs w:val="18"/>
            <w:shd w:val="clear" w:color="auto" w:fill="FFFFFF"/>
          </w:rPr>
          <w:t>编辑</w:t>
        </w:r>
      </w:hyperlink>
    </w:p>
    <w:p w:rsidR="00BD723A" w:rsidRPr="00BD723A" w:rsidRDefault="00BD723A" w:rsidP="00BD723A">
      <w:pPr>
        <w:widowControl/>
        <w:shd w:val="clear" w:color="auto" w:fill="FFFFFF"/>
        <w:spacing w:line="360" w:lineRule="atLeast"/>
        <w:ind w:firstLine="480"/>
        <w:jc w:val="left"/>
        <w:rPr>
          <w:rFonts w:ascii="Arial" w:eastAsia="宋体" w:hAnsi="Arial" w:cs="Arial" w:hint="eastAsia"/>
          <w:color w:val="333333"/>
          <w:kern w:val="0"/>
          <w:szCs w:val="21"/>
        </w:rPr>
      </w:pPr>
      <w:r w:rsidRPr="00BD723A">
        <w:rPr>
          <w:rFonts w:ascii="Arial" w:eastAsia="宋体" w:hAnsi="Arial" w:cs="Arial"/>
          <w:color w:val="333333"/>
          <w:kern w:val="0"/>
          <w:szCs w:val="21"/>
        </w:rPr>
        <w:t>第三十四条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国家密码管理部门对信息安全等级保护的密码实行分类分级管理。根据被保护对象在国家安全、社会稳定、经济建设中的作用和重要程度，被保护对象的安全防护要求和涉密程度，被保护对象被破坏后的危害程度以及密码使用部门的性质等，确定密码的等级保护准则。</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信息系统运营、使用单位采用密码进行等级保护的，应当遵照《信息安全等级保护密码管理办法》、《信息安全等级保护商用密码技术要求》等密码管理规定和相关标准。</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第三十五条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信息系统安全等级保护中密码的配备、使用和管理等，应当严格执行国家密码管理的有关规定。</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第三十六条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信息系统运营、使用单位应当充分运用密码技术对信息系统进行保护。采用密码对涉及国家秘密的信息和信息系统进行保护的，应报经</w:t>
      </w:r>
      <w:hyperlink r:id="rId33" w:tgtFrame="_blank" w:history="1">
        <w:r w:rsidRPr="00BD723A">
          <w:rPr>
            <w:rFonts w:ascii="Arial" w:eastAsia="宋体" w:hAnsi="Arial" w:cs="Arial"/>
            <w:color w:val="136EC2"/>
            <w:kern w:val="0"/>
            <w:szCs w:val="21"/>
          </w:rPr>
          <w:t>国家密码管理局</w:t>
        </w:r>
      </w:hyperlink>
      <w:r w:rsidRPr="00BD723A">
        <w:rPr>
          <w:rFonts w:ascii="Arial" w:eastAsia="宋体" w:hAnsi="Arial" w:cs="Arial"/>
          <w:color w:val="333333"/>
          <w:kern w:val="0"/>
          <w:szCs w:val="21"/>
        </w:rPr>
        <w:t>审批，密码的设计、实施、使用、运行维护和日常管理等，应当按照国家密码管理有关规定和相关标准执行；采用密码对不涉及国家秘密的信息和信息系统进行保护的，须遵守《</w:t>
      </w:r>
      <w:hyperlink r:id="rId34" w:tgtFrame="_blank" w:history="1">
        <w:r w:rsidRPr="00BD723A">
          <w:rPr>
            <w:rFonts w:ascii="Arial" w:eastAsia="宋体" w:hAnsi="Arial" w:cs="Arial"/>
            <w:color w:val="136EC2"/>
            <w:kern w:val="0"/>
            <w:szCs w:val="21"/>
          </w:rPr>
          <w:t>商用密码管理条例</w:t>
        </w:r>
      </w:hyperlink>
      <w:r w:rsidRPr="00BD723A">
        <w:rPr>
          <w:rFonts w:ascii="Arial" w:eastAsia="宋体" w:hAnsi="Arial" w:cs="Arial"/>
          <w:color w:val="333333"/>
          <w:kern w:val="0"/>
          <w:szCs w:val="21"/>
        </w:rPr>
        <w:t>》和密码分类分级保护有关规定与相关标准，其密码的配备使用情况应当向国家密码管理机构备案。</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第三十七条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运用密码技术对信息系统进行系统等级保护建设和整改的，必须采用经国家密码管理部门批准使用或者准于销售的密码产品进行安全保护，不得采用国外引进或者擅自研制的密码产品；未经批准不得采用含有加密功能的进口信息技术产品。</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第三十八条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信息系统中的密码及密码设备的测评工作由国家密码管理局认可的测评机构承担，其他任何部门、单位和个人不得对密码进行评测和监控。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第三十九条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lastRenderedPageBreak/>
        <w:t>各级密码管理部门可以定期或者不定期对信息系统等级保护工作中密码配备、使用和管理的情况进行检查和测评，对重要涉密信息系统的密码配备、使用和管理情况每两年至少进行一次检查和测评。在监督检查过程中，发现存在安全隐患或者违反密码管理相关规定或者未达到密码相关标准要求的，应当按照国家密码管理的相关规定进行处置。</w:t>
      </w:r>
    </w:p>
    <w:p w:rsidR="00BD723A" w:rsidRPr="00BD723A" w:rsidRDefault="00BD723A" w:rsidP="00BD723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5" w:name="6"/>
      <w:bookmarkStart w:id="16" w:name="sub2821921_6"/>
      <w:bookmarkStart w:id="17" w:name="第六章_法律责任"/>
      <w:bookmarkEnd w:id="15"/>
      <w:bookmarkEnd w:id="16"/>
      <w:bookmarkEnd w:id="17"/>
      <w:r w:rsidRPr="00BD723A">
        <w:rPr>
          <w:rFonts w:ascii="微软雅黑" w:eastAsia="微软雅黑" w:hAnsi="微软雅黑" w:cs="宋体" w:hint="eastAsia"/>
          <w:color w:val="000000"/>
          <w:kern w:val="0"/>
          <w:sz w:val="33"/>
          <w:szCs w:val="33"/>
        </w:rPr>
        <w:t>第六章 法律责任</w:t>
      </w:r>
    </w:p>
    <w:p w:rsidR="00BD723A" w:rsidRPr="00BD723A" w:rsidRDefault="00BD723A" w:rsidP="00BD723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35" w:history="1">
        <w:r w:rsidRPr="00BD723A">
          <w:rPr>
            <w:rFonts w:ascii="宋体" w:eastAsia="宋体" w:hAnsi="宋体" w:cs="宋体" w:hint="eastAsia"/>
            <w:color w:val="888888"/>
            <w:kern w:val="0"/>
            <w:sz w:val="18"/>
            <w:szCs w:val="18"/>
            <w:shd w:val="clear" w:color="auto" w:fill="FFFFFF"/>
          </w:rPr>
          <w:t>编辑</w:t>
        </w:r>
      </w:hyperlink>
    </w:p>
    <w:p w:rsidR="00BD723A" w:rsidRPr="00BD723A" w:rsidRDefault="00BD723A" w:rsidP="00BD723A">
      <w:pPr>
        <w:widowControl/>
        <w:shd w:val="clear" w:color="auto" w:fill="FFFFFF"/>
        <w:spacing w:line="360" w:lineRule="atLeast"/>
        <w:ind w:firstLine="480"/>
        <w:jc w:val="left"/>
        <w:rPr>
          <w:rFonts w:ascii="Arial" w:eastAsia="宋体" w:hAnsi="Arial" w:cs="Arial" w:hint="eastAsia"/>
          <w:color w:val="333333"/>
          <w:kern w:val="0"/>
          <w:szCs w:val="21"/>
        </w:rPr>
      </w:pPr>
      <w:r w:rsidRPr="00BD723A">
        <w:rPr>
          <w:rFonts w:ascii="Arial" w:eastAsia="宋体" w:hAnsi="Arial" w:cs="Arial"/>
          <w:color w:val="333333"/>
          <w:kern w:val="0"/>
          <w:szCs w:val="21"/>
        </w:rPr>
        <w:t>第四十条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第三级以上信息系统运营、使用单位违反本办法规定，有下列行为之一的，由公安机关、国家保密工作部门和国家密码工作管理部门按照职责分工责令其限期改正；逾期不改正的，给予警告，并向其</w:t>
      </w:r>
      <w:hyperlink r:id="rId36" w:tgtFrame="_blank" w:history="1">
        <w:r w:rsidRPr="00BD723A">
          <w:rPr>
            <w:rFonts w:ascii="Arial" w:eastAsia="宋体" w:hAnsi="Arial" w:cs="Arial"/>
            <w:color w:val="136EC2"/>
            <w:kern w:val="0"/>
            <w:szCs w:val="21"/>
          </w:rPr>
          <w:t>上级主管部门</w:t>
        </w:r>
      </w:hyperlink>
      <w:r w:rsidRPr="00BD723A">
        <w:rPr>
          <w:rFonts w:ascii="Arial" w:eastAsia="宋体" w:hAnsi="Arial" w:cs="Arial"/>
          <w:color w:val="333333"/>
          <w:kern w:val="0"/>
          <w:szCs w:val="21"/>
        </w:rPr>
        <w:t>通报情况，建议对其直接负责的主管人员和其他直接责任人员予以处理，并及时反馈处理结果：</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（一）</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未按本办法规定备案、审批的；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（二）</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未按本办法规定落实安全管理制度、措施的；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（三）</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未按本办法规定开展系统安全状况检查的；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（四）</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未按本办法规定开展系统安全技术测评的；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（五）</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接到整改通知后，拒不整改的；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（六）</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未按本办法规定选择使用信息安全产品和测评机构的；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（七）</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未按本办法规定如实提供有关文件和证明材料的；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（八）</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违反保密管理规定的；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（九）</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违反密码管理规定的；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（十）</w:t>
      </w:r>
      <w:r w:rsidRPr="00BD723A">
        <w:rPr>
          <w:rFonts w:ascii="Arial" w:eastAsia="宋体" w:hAnsi="Arial" w:cs="Arial"/>
          <w:color w:val="333333"/>
          <w:kern w:val="0"/>
          <w:szCs w:val="21"/>
        </w:rPr>
        <w:t xml:space="preserve"> </w:t>
      </w:r>
      <w:r w:rsidRPr="00BD723A">
        <w:rPr>
          <w:rFonts w:ascii="Arial" w:eastAsia="宋体" w:hAnsi="Arial" w:cs="Arial"/>
          <w:color w:val="333333"/>
          <w:kern w:val="0"/>
          <w:szCs w:val="21"/>
        </w:rPr>
        <w:t>违反本办法其他规定的。</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违反前款规定，造成严重损害的，由相关部门依照有关法律、法规予以处理。</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第四十一条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信息安全监管部门及其工作人员在履行监督管理职责中，玩忽职守、滥用职权、徇私舞弊的，依法给予行政处分；构成犯罪的，依法追究刑事责任。</w:t>
      </w:r>
      <w:r w:rsidRPr="00BD723A">
        <w:rPr>
          <w:rFonts w:ascii="Arial" w:eastAsia="宋体" w:hAnsi="Arial" w:cs="Arial"/>
          <w:color w:val="3366CC"/>
          <w:kern w:val="0"/>
          <w:sz w:val="16"/>
          <w:szCs w:val="16"/>
          <w:vertAlign w:val="superscript"/>
        </w:rPr>
        <w:t> [1]</w:t>
      </w:r>
      <w:r w:rsidRPr="00BD723A">
        <w:rPr>
          <w:rFonts w:ascii="Arial" w:eastAsia="宋体" w:hAnsi="Arial" w:cs="Arial"/>
          <w:color w:val="136EC2"/>
          <w:kern w:val="0"/>
          <w:sz w:val="2"/>
          <w:szCs w:val="2"/>
        </w:rPr>
        <w:t> </w:t>
      </w:r>
    </w:p>
    <w:p w:rsidR="00BD723A" w:rsidRPr="00BD723A" w:rsidRDefault="00BD723A" w:rsidP="00BD723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8" w:name="7"/>
      <w:bookmarkStart w:id="19" w:name="sub2821921_7"/>
      <w:bookmarkStart w:id="20" w:name="第七章_附则"/>
      <w:bookmarkEnd w:id="18"/>
      <w:bookmarkEnd w:id="19"/>
      <w:bookmarkEnd w:id="20"/>
      <w:r w:rsidRPr="00BD723A">
        <w:rPr>
          <w:rFonts w:ascii="微软雅黑" w:eastAsia="微软雅黑" w:hAnsi="微软雅黑" w:cs="宋体" w:hint="eastAsia"/>
          <w:color w:val="000000"/>
          <w:kern w:val="0"/>
          <w:sz w:val="33"/>
          <w:szCs w:val="33"/>
        </w:rPr>
        <w:t>第七章 附则</w:t>
      </w:r>
    </w:p>
    <w:p w:rsidR="00BD723A" w:rsidRPr="00BD723A" w:rsidRDefault="00BD723A" w:rsidP="00BD723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37" w:history="1">
        <w:r w:rsidRPr="00BD723A">
          <w:rPr>
            <w:rFonts w:ascii="宋体" w:eastAsia="宋体" w:hAnsi="宋体" w:cs="宋体" w:hint="eastAsia"/>
            <w:color w:val="888888"/>
            <w:kern w:val="0"/>
            <w:sz w:val="18"/>
            <w:szCs w:val="18"/>
            <w:shd w:val="clear" w:color="auto" w:fill="FFFFFF"/>
          </w:rPr>
          <w:t>编辑</w:t>
        </w:r>
      </w:hyperlink>
    </w:p>
    <w:p w:rsidR="00BD723A" w:rsidRPr="00BD723A" w:rsidRDefault="00BD723A" w:rsidP="00BD723A">
      <w:pPr>
        <w:widowControl/>
        <w:shd w:val="clear" w:color="auto" w:fill="FFFFFF"/>
        <w:spacing w:line="360" w:lineRule="atLeast"/>
        <w:ind w:firstLine="480"/>
        <w:jc w:val="left"/>
        <w:rPr>
          <w:rFonts w:ascii="Arial" w:eastAsia="宋体" w:hAnsi="Arial" w:cs="Arial" w:hint="eastAsia"/>
          <w:color w:val="333333"/>
          <w:kern w:val="0"/>
          <w:szCs w:val="21"/>
        </w:rPr>
      </w:pPr>
      <w:r w:rsidRPr="00BD723A">
        <w:rPr>
          <w:rFonts w:ascii="Arial" w:eastAsia="宋体" w:hAnsi="Arial" w:cs="Arial"/>
          <w:color w:val="333333"/>
          <w:kern w:val="0"/>
          <w:szCs w:val="21"/>
        </w:rPr>
        <w:t>第四十二条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已运行信息系统的运营、使用单位自本办法施行之日起</w:t>
      </w:r>
      <w:r w:rsidRPr="00BD723A">
        <w:rPr>
          <w:rFonts w:ascii="Arial" w:eastAsia="宋体" w:hAnsi="Arial" w:cs="Arial"/>
          <w:color w:val="333333"/>
          <w:kern w:val="0"/>
          <w:szCs w:val="21"/>
        </w:rPr>
        <w:t>180</w:t>
      </w:r>
      <w:r w:rsidRPr="00BD723A">
        <w:rPr>
          <w:rFonts w:ascii="Arial" w:eastAsia="宋体" w:hAnsi="Arial" w:cs="Arial"/>
          <w:color w:val="333333"/>
          <w:kern w:val="0"/>
          <w:szCs w:val="21"/>
        </w:rPr>
        <w:t>日内确定信息系统的安全保护等级；新建信息系统在设计、规划阶段确定安全保护等级。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第四十三条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本办法所称</w:t>
      </w:r>
      <w:r w:rsidRPr="00BD723A">
        <w:rPr>
          <w:rFonts w:ascii="Arial" w:eastAsia="宋体" w:hAnsi="Arial" w:cs="Arial"/>
          <w:color w:val="333333"/>
          <w:kern w:val="0"/>
          <w:szCs w:val="21"/>
        </w:rPr>
        <w:t>“</w:t>
      </w:r>
      <w:r w:rsidRPr="00BD723A">
        <w:rPr>
          <w:rFonts w:ascii="Arial" w:eastAsia="宋体" w:hAnsi="Arial" w:cs="Arial"/>
          <w:color w:val="333333"/>
          <w:kern w:val="0"/>
          <w:szCs w:val="21"/>
        </w:rPr>
        <w:t>以上</w:t>
      </w:r>
      <w:r w:rsidRPr="00BD723A">
        <w:rPr>
          <w:rFonts w:ascii="Arial" w:eastAsia="宋体" w:hAnsi="Arial" w:cs="Arial"/>
          <w:color w:val="333333"/>
          <w:kern w:val="0"/>
          <w:szCs w:val="21"/>
        </w:rPr>
        <w:t>”</w:t>
      </w:r>
      <w:r w:rsidRPr="00BD723A">
        <w:rPr>
          <w:rFonts w:ascii="Arial" w:eastAsia="宋体" w:hAnsi="Arial" w:cs="Arial"/>
          <w:color w:val="333333"/>
          <w:kern w:val="0"/>
          <w:szCs w:val="21"/>
        </w:rPr>
        <w:t>包含本数（级）。</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第四十四条</w:t>
      </w:r>
    </w:p>
    <w:p w:rsidR="00BD723A" w:rsidRPr="00BD723A" w:rsidRDefault="00BD723A" w:rsidP="00BD723A">
      <w:pPr>
        <w:widowControl/>
        <w:shd w:val="clear" w:color="auto" w:fill="FFFFFF"/>
        <w:spacing w:line="360" w:lineRule="atLeast"/>
        <w:ind w:firstLine="480"/>
        <w:jc w:val="left"/>
        <w:rPr>
          <w:rFonts w:ascii="Arial" w:eastAsia="宋体" w:hAnsi="Arial" w:cs="Arial"/>
          <w:color w:val="333333"/>
          <w:kern w:val="0"/>
          <w:szCs w:val="21"/>
        </w:rPr>
      </w:pPr>
      <w:r w:rsidRPr="00BD723A">
        <w:rPr>
          <w:rFonts w:ascii="Arial" w:eastAsia="宋体" w:hAnsi="Arial" w:cs="Arial"/>
          <w:color w:val="333333"/>
          <w:kern w:val="0"/>
          <w:szCs w:val="21"/>
        </w:rPr>
        <w:t>本办法自发布之日起施行，《信息安全等级保护管理办法（试行）》（公通字</w:t>
      </w:r>
      <w:r w:rsidRPr="00BD723A">
        <w:rPr>
          <w:rFonts w:ascii="Arial" w:eastAsia="宋体" w:hAnsi="Arial" w:cs="Arial"/>
          <w:color w:val="333333"/>
          <w:kern w:val="0"/>
          <w:szCs w:val="21"/>
        </w:rPr>
        <w:t>[2006]7</w:t>
      </w:r>
      <w:r w:rsidRPr="00BD723A">
        <w:rPr>
          <w:rFonts w:ascii="Arial" w:eastAsia="宋体" w:hAnsi="Arial" w:cs="Arial"/>
          <w:color w:val="333333"/>
          <w:kern w:val="0"/>
          <w:szCs w:val="21"/>
        </w:rPr>
        <w:t>号）同时废止。</w:t>
      </w:r>
      <w:r w:rsidRPr="00BD723A">
        <w:rPr>
          <w:rFonts w:ascii="Arial" w:eastAsia="宋体" w:hAnsi="Arial" w:cs="Arial"/>
          <w:color w:val="3366CC"/>
          <w:kern w:val="0"/>
          <w:sz w:val="16"/>
          <w:szCs w:val="16"/>
          <w:vertAlign w:val="superscript"/>
        </w:rPr>
        <w:t> [1]</w:t>
      </w:r>
      <w:bookmarkStart w:id="21" w:name="ref_[1]_2821921"/>
      <w:r w:rsidRPr="00BD723A">
        <w:rPr>
          <w:rFonts w:ascii="Arial" w:eastAsia="宋体" w:hAnsi="Arial" w:cs="Arial"/>
          <w:color w:val="136EC2"/>
          <w:kern w:val="0"/>
          <w:sz w:val="2"/>
          <w:szCs w:val="2"/>
        </w:rPr>
        <w:t> </w:t>
      </w:r>
      <w:bookmarkEnd w:id="21"/>
    </w:p>
    <w:p w:rsidR="008A11CB" w:rsidRDefault="008A11CB">
      <w:bookmarkStart w:id="22" w:name="_GoBack"/>
      <w:bookmarkEnd w:id="22"/>
    </w:p>
    <w:sectPr w:rsidR="008A1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A5" w:rsidRDefault="005D75A5" w:rsidP="00BD723A">
      <w:r>
        <w:separator/>
      </w:r>
    </w:p>
  </w:endnote>
  <w:endnote w:type="continuationSeparator" w:id="0">
    <w:p w:rsidR="005D75A5" w:rsidRDefault="005D75A5" w:rsidP="00BD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A5" w:rsidRDefault="005D75A5" w:rsidP="00BD723A">
      <w:r>
        <w:separator/>
      </w:r>
    </w:p>
  </w:footnote>
  <w:footnote w:type="continuationSeparator" w:id="0">
    <w:p w:rsidR="005D75A5" w:rsidRDefault="005D75A5" w:rsidP="00BD72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0FB2"/>
    <w:multiLevelType w:val="multilevel"/>
    <w:tmpl w:val="9E10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D287E"/>
    <w:multiLevelType w:val="multilevel"/>
    <w:tmpl w:val="3450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A069F0"/>
    <w:multiLevelType w:val="multilevel"/>
    <w:tmpl w:val="D4A2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C9"/>
    <w:rsid w:val="005D75A5"/>
    <w:rsid w:val="008A11CB"/>
    <w:rsid w:val="00BD723A"/>
    <w:rsid w:val="00F5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067499-B1C5-48CF-97D0-444F1002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D723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BD72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2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723A"/>
    <w:rPr>
      <w:sz w:val="18"/>
      <w:szCs w:val="18"/>
    </w:rPr>
  </w:style>
  <w:style w:type="paragraph" w:styleId="a5">
    <w:name w:val="footer"/>
    <w:basedOn w:val="a"/>
    <w:link w:val="a6"/>
    <w:uiPriority w:val="99"/>
    <w:unhideWhenUsed/>
    <w:rsid w:val="00BD723A"/>
    <w:pPr>
      <w:tabs>
        <w:tab w:val="center" w:pos="4153"/>
        <w:tab w:val="right" w:pos="8306"/>
      </w:tabs>
      <w:snapToGrid w:val="0"/>
      <w:jc w:val="left"/>
    </w:pPr>
    <w:rPr>
      <w:sz w:val="18"/>
      <w:szCs w:val="18"/>
    </w:rPr>
  </w:style>
  <w:style w:type="character" w:customStyle="1" w:styleId="a6">
    <w:name w:val="页脚 字符"/>
    <w:basedOn w:val="a0"/>
    <w:link w:val="a5"/>
    <w:uiPriority w:val="99"/>
    <w:rsid w:val="00BD723A"/>
    <w:rPr>
      <w:sz w:val="18"/>
      <w:szCs w:val="18"/>
    </w:rPr>
  </w:style>
  <w:style w:type="character" w:customStyle="1" w:styleId="10">
    <w:name w:val="标题 1 字符"/>
    <w:basedOn w:val="a0"/>
    <w:link w:val="1"/>
    <w:uiPriority w:val="9"/>
    <w:rsid w:val="00BD723A"/>
    <w:rPr>
      <w:rFonts w:ascii="宋体" w:eastAsia="宋体" w:hAnsi="宋体" w:cs="宋体"/>
      <w:b/>
      <w:bCs/>
      <w:kern w:val="36"/>
      <w:sz w:val="48"/>
      <w:szCs w:val="48"/>
    </w:rPr>
  </w:style>
  <w:style w:type="character" w:customStyle="1" w:styleId="20">
    <w:name w:val="标题 2 字符"/>
    <w:basedOn w:val="a0"/>
    <w:link w:val="2"/>
    <w:uiPriority w:val="9"/>
    <w:rsid w:val="00BD723A"/>
    <w:rPr>
      <w:rFonts w:ascii="宋体" w:eastAsia="宋体" w:hAnsi="宋体" w:cs="宋体"/>
      <w:b/>
      <w:bCs/>
      <w:kern w:val="0"/>
      <w:sz w:val="36"/>
      <w:szCs w:val="36"/>
    </w:rPr>
  </w:style>
  <w:style w:type="character" w:styleId="a7">
    <w:name w:val="Hyperlink"/>
    <w:basedOn w:val="a0"/>
    <w:uiPriority w:val="99"/>
    <w:semiHidden/>
    <w:unhideWhenUsed/>
    <w:rsid w:val="00BD723A"/>
    <w:rPr>
      <w:color w:val="0000FF"/>
      <w:u w:val="single"/>
    </w:rPr>
  </w:style>
  <w:style w:type="character" w:customStyle="1" w:styleId="index">
    <w:name w:val="index"/>
    <w:basedOn w:val="a0"/>
    <w:rsid w:val="00BD723A"/>
  </w:style>
  <w:style w:type="character" w:customStyle="1" w:styleId="text">
    <w:name w:val="text"/>
    <w:basedOn w:val="a0"/>
    <w:rsid w:val="00BD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79014">
      <w:bodyDiv w:val="1"/>
      <w:marLeft w:val="0"/>
      <w:marRight w:val="0"/>
      <w:marTop w:val="0"/>
      <w:marBottom w:val="0"/>
      <w:divBdr>
        <w:top w:val="none" w:sz="0" w:space="0" w:color="auto"/>
        <w:left w:val="none" w:sz="0" w:space="0" w:color="auto"/>
        <w:bottom w:val="none" w:sz="0" w:space="0" w:color="auto"/>
        <w:right w:val="none" w:sz="0" w:space="0" w:color="auto"/>
      </w:divBdr>
      <w:divsChild>
        <w:div w:id="364257242">
          <w:marLeft w:val="0"/>
          <w:marRight w:val="0"/>
          <w:marTop w:val="0"/>
          <w:marBottom w:val="225"/>
          <w:divBdr>
            <w:top w:val="none" w:sz="0" w:space="0" w:color="auto"/>
            <w:left w:val="none" w:sz="0" w:space="0" w:color="auto"/>
            <w:bottom w:val="none" w:sz="0" w:space="0" w:color="auto"/>
            <w:right w:val="none" w:sz="0" w:space="0" w:color="auto"/>
          </w:divBdr>
          <w:divsChild>
            <w:div w:id="1271010569">
              <w:marLeft w:val="0"/>
              <w:marRight w:val="0"/>
              <w:marTop w:val="0"/>
              <w:marBottom w:val="225"/>
              <w:divBdr>
                <w:top w:val="none" w:sz="0" w:space="0" w:color="auto"/>
                <w:left w:val="none" w:sz="0" w:space="0" w:color="auto"/>
                <w:bottom w:val="none" w:sz="0" w:space="0" w:color="auto"/>
                <w:right w:val="none" w:sz="0" w:space="0" w:color="auto"/>
              </w:divBdr>
            </w:div>
          </w:divsChild>
        </w:div>
        <w:div w:id="189144707">
          <w:marLeft w:val="0"/>
          <w:marRight w:val="0"/>
          <w:marTop w:val="300"/>
          <w:marBottom w:val="525"/>
          <w:divBdr>
            <w:top w:val="none" w:sz="0" w:space="0" w:color="auto"/>
            <w:left w:val="none" w:sz="0" w:space="0" w:color="auto"/>
            <w:bottom w:val="none" w:sz="0" w:space="0" w:color="auto"/>
            <w:right w:val="none" w:sz="0" w:space="0" w:color="auto"/>
          </w:divBdr>
        </w:div>
        <w:div w:id="2097049929">
          <w:marLeft w:val="0"/>
          <w:marRight w:val="0"/>
          <w:marTop w:val="525"/>
          <w:marBottom w:val="525"/>
          <w:divBdr>
            <w:top w:val="none" w:sz="0" w:space="0" w:color="auto"/>
            <w:left w:val="none" w:sz="0" w:space="0" w:color="auto"/>
            <w:bottom w:val="none" w:sz="0" w:space="0" w:color="auto"/>
            <w:right w:val="none" w:sz="0" w:space="0" w:color="auto"/>
          </w:divBdr>
          <w:divsChild>
            <w:div w:id="1286739125">
              <w:marLeft w:val="0"/>
              <w:marRight w:val="0"/>
              <w:marTop w:val="0"/>
              <w:marBottom w:val="0"/>
              <w:divBdr>
                <w:top w:val="single" w:sz="6" w:space="0" w:color="DDDDDD"/>
                <w:left w:val="none" w:sz="0" w:space="0" w:color="auto"/>
                <w:bottom w:val="single" w:sz="6" w:space="0" w:color="DDDDDD"/>
                <w:right w:val="none" w:sz="0" w:space="0" w:color="auto"/>
              </w:divBdr>
              <w:divsChild>
                <w:div w:id="65503363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89655169">
          <w:marLeft w:val="-450"/>
          <w:marRight w:val="0"/>
          <w:marTop w:val="525"/>
          <w:marBottom w:val="225"/>
          <w:divBdr>
            <w:top w:val="none" w:sz="0" w:space="0" w:color="auto"/>
            <w:left w:val="single" w:sz="48" w:space="0" w:color="4F9CEE"/>
            <w:bottom w:val="none" w:sz="0" w:space="0" w:color="auto"/>
            <w:right w:val="none" w:sz="0" w:space="0" w:color="auto"/>
          </w:divBdr>
        </w:div>
        <w:div w:id="1329166777">
          <w:marLeft w:val="0"/>
          <w:marRight w:val="0"/>
          <w:marTop w:val="0"/>
          <w:marBottom w:val="225"/>
          <w:divBdr>
            <w:top w:val="none" w:sz="0" w:space="0" w:color="auto"/>
            <w:left w:val="none" w:sz="0" w:space="0" w:color="auto"/>
            <w:bottom w:val="none" w:sz="0" w:space="0" w:color="auto"/>
            <w:right w:val="none" w:sz="0" w:space="0" w:color="auto"/>
          </w:divBdr>
        </w:div>
        <w:div w:id="1548949264">
          <w:marLeft w:val="0"/>
          <w:marRight w:val="0"/>
          <w:marTop w:val="0"/>
          <w:marBottom w:val="225"/>
          <w:divBdr>
            <w:top w:val="none" w:sz="0" w:space="0" w:color="auto"/>
            <w:left w:val="none" w:sz="0" w:space="0" w:color="auto"/>
            <w:bottom w:val="none" w:sz="0" w:space="0" w:color="auto"/>
            <w:right w:val="none" w:sz="0" w:space="0" w:color="auto"/>
          </w:divBdr>
        </w:div>
        <w:div w:id="1522739744">
          <w:marLeft w:val="0"/>
          <w:marRight w:val="0"/>
          <w:marTop w:val="0"/>
          <w:marBottom w:val="225"/>
          <w:divBdr>
            <w:top w:val="none" w:sz="0" w:space="0" w:color="auto"/>
            <w:left w:val="none" w:sz="0" w:space="0" w:color="auto"/>
            <w:bottom w:val="none" w:sz="0" w:space="0" w:color="auto"/>
            <w:right w:val="none" w:sz="0" w:space="0" w:color="auto"/>
          </w:divBdr>
        </w:div>
        <w:div w:id="578369038">
          <w:marLeft w:val="0"/>
          <w:marRight w:val="0"/>
          <w:marTop w:val="0"/>
          <w:marBottom w:val="225"/>
          <w:divBdr>
            <w:top w:val="none" w:sz="0" w:space="0" w:color="auto"/>
            <w:left w:val="none" w:sz="0" w:space="0" w:color="auto"/>
            <w:bottom w:val="none" w:sz="0" w:space="0" w:color="auto"/>
            <w:right w:val="none" w:sz="0" w:space="0" w:color="auto"/>
          </w:divBdr>
        </w:div>
        <w:div w:id="1359701431">
          <w:marLeft w:val="0"/>
          <w:marRight w:val="0"/>
          <w:marTop w:val="0"/>
          <w:marBottom w:val="225"/>
          <w:divBdr>
            <w:top w:val="none" w:sz="0" w:space="0" w:color="auto"/>
            <w:left w:val="none" w:sz="0" w:space="0" w:color="auto"/>
            <w:bottom w:val="none" w:sz="0" w:space="0" w:color="auto"/>
            <w:right w:val="none" w:sz="0" w:space="0" w:color="auto"/>
          </w:divBdr>
        </w:div>
        <w:div w:id="956107351">
          <w:marLeft w:val="0"/>
          <w:marRight w:val="0"/>
          <w:marTop w:val="0"/>
          <w:marBottom w:val="225"/>
          <w:divBdr>
            <w:top w:val="none" w:sz="0" w:space="0" w:color="auto"/>
            <w:left w:val="none" w:sz="0" w:space="0" w:color="auto"/>
            <w:bottom w:val="none" w:sz="0" w:space="0" w:color="auto"/>
            <w:right w:val="none" w:sz="0" w:space="0" w:color="auto"/>
          </w:divBdr>
        </w:div>
        <w:div w:id="1188448635">
          <w:marLeft w:val="0"/>
          <w:marRight w:val="0"/>
          <w:marTop w:val="0"/>
          <w:marBottom w:val="225"/>
          <w:divBdr>
            <w:top w:val="none" w:sz="0" w:space="0" w:color="auto"/>
            <w:left w:val="none" w:sz="0" w:space="0" w:color="auto"/>
            <w:bottom w:val="none" w:sz="0" w:space="0" w:color="auto"/>
            <w:right w:val="none" w:sz="0" w:space="0" w:color="auto"/>
          </w:divBdr>
        </w:div>
        <w:div w:id="402677882">
          <w:marLeft w:val="0"/>
          <w:marRight w:val="0"/>
          <w:marTop w:val="0"/>
          <w:marBottom w:val="225"/>
          <w:divBdr>
            <w:top w:val="none" w:sz="0" w:space="0" w:color="auto"/>
            <w:left w:val="none" w:sz="0" w:space="0" w:color="auto"/>
            <w:bottom w:val="none" w:sz="0" w:space="0" w:color="auto"/>
            <w:right w:val="none" w:sz="0" w:space="0" w:color="auto"/>
          </w:divBdr>
        </w:div>
        <w:div w:id="1016344222">
          <w:marLeft w:val="0"/>
          <w:marRight w:val="0"/>
          <w:marTop w:val="0"/>
          <w:marBottom w:val="225"/>
          <w:divBdr>
            <w:top w:val="none" w:sz="0" w:space="0" w:color="auto"/>
            <w:left w:val="none" w:sz="0" w:space="0" w:color="auto"/>
            <w:bottom w:val="none" w:sz="0" w:space="0" w:color="auto"/>
            <w:right w:val="none" w:sz="0" w:space="0" w:color="auto"/>
          </w:divBdr>
        </w:div>
        <w:div w:id="1853058745">
          <w:marLeft w:val="0"/>
          <w:marRight w:val="0"/>
          <w:marTop w:val="0"/>
          <w:marBottom w:val="225"/>
          <w:divBdr>
            <w:top w:val="none" w:sz="0" w:space="0" w:color="auto"/>
            <w:left w:val="none" w:sz="0" w:space="0" w:color="auto"/>
            <w:bottom w:val="none" w:sz="0" w:space="0" w:color="auto"/>
            <w:right w:val="none" w:sz="0" w:space="0" w:color="auto"/>
          </w:divBdr>
        </w:div>
        <w:div w:id="1335692084">
          <w:marLeft w:val="-450"/>
          <w:marRight w:val="0"/>
          <w:marTop w:val="525"/>
          <w:marBottom w:val="225"/>
          <w:divBdr>
            <w:top w:val="none" w:sz="0" w:space="0" w:color="auto"/>
            <w:left w:val="single" w:sz="48" w:space="0" w:color="4F9CEE"/>
            <w:bottom w:val="none" w:sz="0" w:space="0" w:color="auto"/>
            <w:right w:val="none" w:sz="0" w:space="0" w:color="auto"/>
          </w:divBdr>
        </w:div>
        <w:div w:id="1589732573">
          <w:marLeft w:val="0"/>
          <w:marRight w:val="0"/>
          <w:marTop w:val="0"/>
          <w:marBottom w:val="225"/>
          <w:divBdr>
            <w:top w:val="none" w:sz="0" w:space="0" w:color="auto"/>
            <w:left w:val="none" w:sz="0" w:space="0" w:color="auto"/>
            <w:bottom w:val="none" w:sz="0" w:space="0" w:color="auto"/>
            <w:right w:val="none" w:sz="0" w:space="0" w:color="auto"/>
          </w:divBdr>
        </w:div>
        <w:div w:id="357895549">
          <w:marLeft w:val="0"/>
          <w:marRight w:val="0"/>
          <w:marTop w:val="0"/>
          <w:marBottom w:val="225"/>
          <w:divBdr>
            <w:top w:val="none" w:sz="0" w:space="0" w:color="auto"/>
            <w:left w:val="none" w:sz="0" w:space="0" w:color="auto"/>
            <w:bottom w:val="none" w:sz="0" w:space="0" w:color="auto"/>
            <w:right w:val="none" w:sz="0" w:space="0" w:color="auto"/>
          </w:divBdr>
        </w:div>
        <w:div w:id="2053191041">
          <w:marLeft w:val="0"/>
          <w:marRight w:val="0"/>
          <w:marTop w:val="0"/>
          <w:marBottom w:val="225"/>
          <w:divBdr>
            <w:top w:val="none" w:sz="0" w:space="0" w:color="auto"/>
            <w:left w:val="none" w:sz="0" w:space="0" w:color="auto"/>
            <w:bottom w:val="none" w:sz="0" w:space="0" w:color="auto"/>
            <w:right w:val="none" w:sz="0" w:space="0" w:color="auto"/>
          </w:divBdr>
        </w:div>
        <w:div w:id="557126743">
          <w:marLeft w:val="0"/>
          <w:marRight w:val="0"/>
          <w:marTop w:val="0"/>
          <w:marBottom w:val="225"/>
          <w:divBdr>
            <w:top w:val="none" w:sz="0" w:space="0" w:color="auto"/>
            <w:left w:val="none" w:sz="0" w:space="0" w:color="auto"/>
            <w:bottom w:val="none" w:sz="0" w:space="0" w:color="auto"/>
            <w:right w:val="none" w:sz="0" w:space="0" w:color="auto"/>
          </w:divBdr>
        </w:div>
        <w:div w:id="1494222314">
          <w:marLeft w:val="0"/>
          <w:marRight w:val="0"/>
          <w:marTop w:val="0"/>
          <w:marBottom w:val="225"/>
          <w:divBdr>
            <w:top w:val="none" w:sz="0" w:space="0" w:color="auto"/>
            <w:left w:val="none" w:sz="0" w:space="0" w:color="auto"/>
            <w:bottom w:val="none" w:sz="0" w:space="0" w:color="auto"/>
            <w:right w:val="none" w:sz="0" w:space="0" w:color="auto"/>
          </w:divBdr>
        </w:div>
        <w:div w:id="1856307554">
          <w:marLeft w:val="0"/>
          <w:marRight w:val="0"/>
          <w:marTop w:val="0"/>
          <w:marBottom w:val="225"/>
          <w:divBdr>
            <w:top w:val="none" w:sz="0" w:space="0" w:color="auto"/>
            <w:left w:val="none" w:sz="0" w:space="0" w:color="auto"/>
            <w:bottom w:val="none" w:sz="0" w:space="0" w:color="auto"/>
            <w:right w:val="none" w:sz="0" w:space="0" w:color="auto"/>
          </w:divBdr>
        </w:div>
        <w:div w:id="561329161">
          <w:marLeft w:val="0"/>
          <w:marRight w:val="0"/>
          <w:marTop w:val="0"/>
          <w:marBottom w:val="225"/>
          <w:divBdr>
            <w:top w:val="none" w:sz="0" w:space="0" w:color="auto"/>
            <w:left w:val="none" w:sz="0" w:space="0" w:color="auto"/>
            <w:bottom w:val="none" w:sz="0" w:space="0" w:color="auto"/>
            <w:right w:val="none" w:sz="0" w:space="0" w:color="auto"/>
          </w:divBdr>
        </w:div>
        <w:div w:id="1266185520">
          <w:marLeft w:val="0"/>
          <w:marRight w:val="0"/>
          <w:marTop w:val="0"/>
          <w:marBottom w:val="225"/>
          <w:divBdr>
            <w:top w:val="none" w:sz="0" w:space="0" w:color="auto"/>
            <w:left w:val="none" w:sz="0" w:space="0" w:color="auto"/>
            <w:bottom w:val="none" w:sz="0" w:space="0" w:color="auto"/>
            <w:right w:val="none" w:sz="0" w:space="0" w:color="auto"/>
          </w:divBdr>
        </w:div>
        <w:div w:id="1480658969">
          <w:marLeft w:val="0"/>
          <w:marRight w:val="0"/>
          <w:marTop w:val="0"/>
          <w:marBottom w:val="225"/>
          <w:divBdr>
            <w:top w:val="none" w:sz="0" w:space="0" w:color="auto"/>
            <w:left w:val="none" w:sz="0" w:space="0" w:color="auto"/>
            <w:bottom w:val="none" w:sz="0" w:space="0" w:color="auto"/>
            <w:right w:val="none" w:sz="0" w:space="0" w:color="auto"/>
          </w:divBdr>
        </w:div>
        <w:div w:id="250510845">
          <w:marLeft w:val="0"/>
          <w:marRight w:val="0"/>
          <w:marTop w:val="0"/>
          <w:marBottom w:val="225"/>
          <w:divBdr>
            <w:top w:val="none" w:sz="0" w:space="0" w:color="auto"/>
            <w:left w:val="none" w:sz="0" w:space="0" w:color="auto"/>
            <w:bottom w:val="none" w:sz="0" w:space="0" w:color="auto"/>
            <w:right w:val="none" w:sz="0" w:space="0" w:color="auto"/>
          </w:divBdr>
        </w:div>
        <w:div w:id="1856456099">
          <w:marLeft w:val="0"/>
          <w:marRight w:val="0"/>
          <w:marTop w:val="0"/>
          <w:marBottom w:val="225"/>
          <w:divBdr>
            <w:top w:val="none" w:sz="0" w:space="0" w:color="auto"/>
            <w:left w:val="none" w:sz="0" w:space="0" w:color="auto"/>
            <w:bottom w:val="none" w:sz="0" w:space="0" w:color="auto"/>
            <w:right w:val="none" w:sz="0" w:space="0" w:color="auto"/>
          </w:divBdr>
        </w:div>
        <w:div w:id="372925442">
          <w:marLeft w:val="0"/>
          <w:marRight w:val="0"/>
          <w:marTop w:val="0"/>
          <w:marBottom w:val="225"/>
          <w:divBdr>
            <w:top w:val="none" w:sz="0" w:space="0" w:color="auto"/>
            <w:left w:val="none" w:sz="0" w:space="0" w:color="auto"/>
            <w:bottom w:val="none" w:sz="0" w:space="0" w:color="auto"/>
            <w:right w:val="none" w:sz="0" w:space="0" w:color="auto"/>
          </w:divBdr>
        </w:div>
        <w:div w:id="1500001577">
          <w:marLeft w:val="0"/>
          <w:marRight w:val="0"/>
          <w:marTop w:val="0"/>
          <w:marBottom w:val="225"/>
          <w:divBdr>
            <w:top w:val="none" w:sz="0" w:space="0" w:color="auto"/>
            <w:left w:val="none" w:sz="0" w:space="0" w:color="auto"/>
            <w:bottom w:val="none" w:sz="0" w:space="0" w:color="auto"/>
            <w:right w:val="none" w:sz="0" w:space="0" w:color="auto"/>
          </w:divBdr>
        </w:div>
        <w:div w:id="53891677">
          <w:marLeft w:val="0"/>
          <w:marRight w:val="0"/>
          <w:marTop w:val="0"/>
          <w:marBottom w:val="225"/>
          <w:divBdr>
            <w:top w:val="none" w:sz="0" w:space="0" w:color="auto"/>
            <w:left w:val="none" w:sz="0" w:space="0" w:color="auto"/>
            <w:bottom w:val="none" w:sz="0" w:space="0" w:color="auto"/>
            <w:right w:val="none" w:sz="0" w:space="0" w:color="auto"/>
          </w:divBdr>
        </w:div>
        <w:div w:id="1516186874">
          <w:marLeft w:val="0"/>
          <w:marRight w:val="0"/>
          <w:marTop w:val="0"/>
          <w:marBottom w:val="225"/>
          <w:divBdr>
            <w:top w:val="none" w:sz="0" w:space="0" w:color="auto"/>
            <w:left w:val="none" w:sz="0" w:space="0" w:color="auto"/>
            <w:bottom w:val="none" w:sz="0" w:space="0" w:color="auto"/>
            <w:right w:val="none" w:sz="0" w:space="0" w:color="auto"/>
          </w:divBdr>
        </w:div>
        <w:div w:id="312564144">
          <w:marLeft w:val="0"/>
          <w:marRight w:val="0"/>
          <w:marTop w:val="0"/>
          <w:marBottom w:val="225"/>
          <w:divBdr>
            <w:top w:val="none" w:sz="0" w:space="0" w:color="auto"/>
            <w:left w:val="none" w:sz="0" w:space="0" w:color="auto"/>
            <w:bottom w:val="none" w:sz="0" w:space="0" w:color="auto"/>
            <w:right w:val="none" w:sz="0" w:space="0" w:color="auto"/>
          </w:divBdr>
        </w:div>
        <w:div w:id="1386375101">
          <w:marLeft w:val="-450"/>
          <w:marRight w:val="0"/>
          <w:marTop w:val="525"/>
          <w:marBottom w:val="225"/>
          <w:divBdr>
            <w:top w:val="none" w:sz="0" w:space="0" w:color="auto"/>
            <w:left w:val="single" w:sz="48" w:space="0" w:color="4F9CEE"/>
            <w:bottom w:val="none" w:sz="0" w:space="0" w:color="auto"/>
            <w:right w:val="none" w:sz="0" w:space="0" w:color="auto"/>
          </w:divBdr>
        </w:div>
        <w:div w:id="2001149428">
          <w:marLeft w:val="0"/>
          <w:marRight w:val="0"/>
          <w:marTop w:val="0"/>
          <w:marBottom w:val="225"/>
          <w:divBdr>
            <w:top w:val="none" w:sz="0" w:space="0" w:color="auto"/>
            <w:left w:val="none" w:sz="0" w:space="0" w:color="auto"/>
            <w:bottom w:val="none" w:sz="0" w:space="0" w:color="auto"/>
            <w:right w:val="none" w:sz="0" w:space="0" w:color="auto"/>
          </w:divBdr>
        </w:div>
        <w:div w:id="1012613245">
          <w:marLeft w:val="0"/>
          <w:marRight w:val="0"/>
          <w:marTop w:val="0"/>
          <w:marBottom w:val="225"/>
          <w:divBdr>
            <w:top w:val="none" w:sz="0" w:space="0" w:color="auto"/>
            <w:left w:val="none" w:sz="0" w:space="0" w:color="auto"/>
            <w:bottom w:val="none" w:sz="0" w:space="0" w:color="auto"/>
            <w:right w:val="none" w:sz="0" w:space="0" w:color="auto"/>
          </w:divBdr>
        </w:div>
        <w:div w:id="63796219">
          <w:marLeft w:val="0"/>
          <w:marRight w:val="0"/>
          <w:marTop w:val="0"/>
          <w:marBottom w:val="225"/>
          <w:divBdr>
            <w:top w:val="none" w:sz="0" w:space="0" w:color="auto"/>
            <w:left w:val="none" w:sz="0" w:space="0" w:color="auto"/>
            <w:bottom w:val="none" w:sz="0" w:space="0" w:color="auto"/>
            <w:right w:val="none" w:sz="0" w:space="0" w:color="auto"/>
          </w:divBdr>
        </w:div>
        <w:div w:id="480734112">
          <w:marLeft w:val="0"/>
          <w:marRight w:val="0"/>
          <w:marTop w:val="0"/>
          <w:marBottom w:val="225"/>
          <w:divBdr>
            <w:top w:val="none" w:sz="0" w:space="0" w:color="auto"/>
            <w:left w:val="none" w:sz="0" w:space="0" w:color="auto"/>
            <w:bottom w:val="none" w:sz="0" w:space="0" w:color="auto"/>
            <w:right w:val="none" w:sz="0" w:space="0" w:color="auto"/>
          </w:divBdr>
        </w:div>
        <w:div w:id="1979258174">
          <w:marLeft w:val="0"/>
          <w:marRight w:val="0"/>
          <w:marTop w:val="0"/>
          <w:marBottom w:val="225"/>
          <w:divBdr>
            <w:top w:val="none" w:sz="0" w:space="0" w:color="auto"/>
            <w:left w:val="none" w:sz="0" w:space="0" w:color="auto"/>
            <w:bottom w:val="none" w:sz="0" w:space="0" w:color="auto"/>
            <w:right w:val="none" w:sz="0" w:space="0" w:color="auto"/>
          </w:divBdr>
        </w:div>
        <w:div w:id="1741243518">
          <w:marLeft w:val="0"/>
          <w:marRight w:val="0"/>
          <w:marTop w:val="0"/>
          <w:marBottom w:val="225"/>
          <w:divBdr>
            <w:top w:val="none" w:sz="0" w:space="0" w:color="auto"/>
            <w:left w:val="none" w:sz="0" w:space="0" w:color="auto"/>
            <w:bottom w:val="none" w:sz="0" w:space="0" w:color="auto"/>
            <w:right w:val="none" w:sz="0" w:space="0" w:color="auto"/>
          </w:divBdr>
        </w:div>
        <w:div w:id="1137147153">
          <w:marLeft w:val="0"/>
          <w:marRight w:val="0"/>
          <w:marTop w:val="0"/>
          <w:marBottom w:val="225"/>
          <w:divBdr>
            <w:top w:val="none" w:sz="0" w:space="0" w:color="auto"/>
            <w:left w:val="none" w:sz="0" w:space="0" w:color="auto"/>
            <w:bottom w:val="none" w:sz="0" w:space="0" w:color="auto"/>
            <w:right w:val="none" w:sz="0" w:space="0" w:color="auto"/>
          </w:divBdr>
        </w:div>
        <w:div w:id="453444358">
          <w:marLeft w:val="0"/>
          <w:marRight w:val="0"/>
          <w:marTop w:val="0"/>
          <w:marBottom w:val="225"/>
          <w:divBdr>
            <w:top w:val="none" w:sz="0" w:space="0" w:color="auto"/>
            <w:left w:val="none" w:sz="0" w:space="0" w:color="auto"/>
            <w:bottom w:val="none" w:sz="0" w:space="0" w:color="auto"/>
            <w:right w:val="none" w:sz="0" w:space="0" w:color="auto"/>
          </w:divBdr>
        </w:div>
        <w:div w:id="2024211259">
          <w:marLeft w:val="0"/>
          <w:marRight w:val="0"/>
          <w:marTop w:val="0"/>
          <w:marBottom w:val="225"/>
          <w:divBdr>
            <w:top w:val="none" w:sz="0" w:space="0" w:color="auto"/>
            <w:left w:val="none" w:sz="0" w:space="0" w:color="auto"/>
            <w:bottom w:val="none" w:sz="0" w:space="0" w:color="auto"/>
            <w:right w:val="none" w:sz="0" w:space="0" w:color="auto"/>
          </w:divBdr>
        </w:div>
        <w:div w:id="79757643">
          <w:marLeft w:val="0"/>
          <w:marRight w:val="0"/>
          <w:marTop w:val="0"/>
          <w:marBottom w:val="225"/>
          <w:divBdr>
            <w:top w:val="none" w:sz="0" w:space="0" w:color="auto"/>
            <w:left w:val="none" w:sz="0" w:space="0" w:color="auto"/>
            <w:bottom w:val="none" w:sz="0" w:space="0" w:color="auto"/>
            <w:right w:val="none" w:sz="0" w:space="0" w:color="auto"/>
          </w:divBdr>
        </w:div>
        <w:div w:id="583613763">
          <w:marLeft w:val="0"/>
          <w:marRight w:val="0"/>
          <w:marTop w:val="0"/>
          <w:marBottom w:val="225"/>
          <w:divBdr>
            <w:top w:val="none" w:sz="0" w:space="0" w:color="auto"/>
            <w:left w:val="none" w:sz="0" w:space="0" w:color="auto"/>
            <w:bottom w:val="none" w:sz="0" w:space="0" w:color="auto"/>
            <w:right w:val="none" w:sz="0" w:space="0" w:color="auto"/>
          </w:divBdr>
        </w:div>
        <w:div w:id="1486975746">
          <w:marLeft w:val="0"/>
          <w:marRight w:val="0"/>
          <w:marTop w:val="0"/>
          <w:marBottom w:val="225"/>
          <w:divBdr>
            <w:top w:val="none" w:sz="0" w:space="0" w:color="auto"/>
            <w:left w:val="none" w:sz="0" w:space="0" w:color="auto"/>
            <w:bottom w:val="none" w:sz="0" w:space="0" w:color="auto"/>
            <w:right w:val="none" w:sz="0" w:space="0" w:color="auto"/>
          </w:divBdr>
        </w:div>
        <w:div w:id="1097677515">
          <w:marLeft w:val="0"/>
          <w:marRight w:val="0"/>
          <w:marTop w:val="0"/>
          <w:marBottom w:val="225"/>
          <w:divBdr>
            <w:top w:val="none" w:sz="0" w:space="0" w:color="auto"/>
            <w:left w:val="none" w:sz="0" w:space="0" w:color="auto"/>
            <w:bottom w:val="none" w:sz="0" w:space="0" w:color="auto"/>
            <w:right w:val="none" w:sz="0" w:space="0" w:color="auto"/>
          </w:divBdr>
        </w:div>
        <w:div w:id="532115425">
          <w:marLeft w:val="0"/>
          <w:marRight w:val="0"/>
          <w:marTop w:val="0"/>
          <w:marBottom w:val="225"/>
          <w:divBdr>
            <w:top w:val="none" w:sz="0" w:space="0" w:color="auto"/>
            <w:left w:val="none" w:sz="0" w:space="0" w:color="auto"/>
            <w:bottom w:val="none" w:sz="0" w:space="0" w:color="auto"/>
            <w:right w:val="none" w:sz="0" w:space="0" w:color="auto"/>
          </w:divBdr>
        </w:div>
        <w:div w:id="1161577718">
          <w:marLeft w:val="0"/>
          <w:marRight w:val="0"/>
          <w:marTop w:val="0"/>
          <w:marBottom w:val="225"/>
          <w:divBdr>
            <w:top w:val="none" w:sz="0" w:space="0" w:color="auto"/>
            <w:left w:val="none" w:sz="0" w:space="0" w:color="auto"/>
            <w:bottom w:val="none" w:sz="0" w:space="0" w:color="auto"/>
            <w:right w:val="none" w:sz="0" w:space="0" w:color="auto"/>
          </w:divBdr>
        </w:div>
        <w:div w:id="1070617617">
          <w:marLeft w:val="0"/>
          <w:marRight w:val="0"/>
          <w:marTop w:val="0"/>
          <w:marBottom w:val="225"/>
          <w:divBdr>
            <w:top w:val="none" w:sz="0" w:space="0" w:color="auto"/>
            <w:left w:val="none" w:sz="0" w:space="0" w:color="auto"/>
            <w:bottom w:val="none" w:sz="0" w:space="0" w:color="auto"/>
            <w:right w:val="none" w:sz="0" w:space="0" w:color="auto"/>
          </w:divBdr>
        </w:div>
        <w:div w:id="893202918">
          <w:marLeft w:val="0"/>
          <w:marRight w:val="0"/>
          <w:marTop w:val="0"/>
          <w:marBottom w:val="225"/>
          <w:divBdr>
            <w:top w:val="none" w:sz="0" w:space="0" w:color="auto"/>
            <w:left w:val="none" w:sz="0" w:space="0" w:color="auto"/>
            <w:bottom w:val="none" w:sz="0" w:space="0" w:color="auto"/>
            <w:right w:val="none" w:sz="0" w:space="0" w:color="auto"/>
          </w:divBdr>
        </w:div>
        <w:div w:id="1299216964">
          <w:marLeft w:val="0"/>
          <w:marRight w:val="0"/>
          <w:marTop w:val="0"/>
          <w:marBottom w:val="225"/>
          <w:divBdr>
            <w:top w:val="none" w:sz="0" w:space="0" w:color="auto"/>
            <w:left w:val="none" w:sz="0" w:space="0" w:color="auto"/>
            <w:bottom w:val="none" w:sz="0" w:space="0" w:color="auto"/>
            <w:right w:val="none" w:sz="0" w:space="0" w:color="auto"/>
          </w:divBdr>
        </w:div>
        <w:div w:id="829711410">
          <w:marLeft w:val="0"/>
          <w:marRight w:val="0"/>
          <w:marTop w:val="0"/>
          <w:marBottom w:val="225"/>
          <w:divBdr>
            <w:top w:val="none" w:sz="0" w:space="0" w:color="auto"/>
            <w:left w:val="none" w:sz="0" w:space="0" w:color="auto"/>
            <w:bottom w:val="none" w:sz="0" w:space="0" w:color="auto"/>
            <w:right w:val="none" w:sz="0" w:space="0" w:color="auto"/>
          </w:divBdr>
        </w:div>
        <w:div w:id="86116276">
          <w:marLeft w:val="0"/>
          <w:marRight w:val="0"/>
          <w:marTop w:val="0"/>
          <w:marBottom w:val="225"/>
          <w:divBdr>
            <w:top w:val="none" w:sz="0" w:space="0" w:color="auto"/>
            <w:left w:val="none" w:sz="0" w:space="0" w:color="auto"/>
            <w:bottom w:val="none" w:sz="0" w:space="0" w:color="auto"/>
            <w:right w:val="none" w:sz="0" w:space="0" w:color="auto"/>
          </w:divBdr>
        </w:div>
        <w:div w:id="89934681">
          <w:marLeft w:val="0"/>
          <w:marRight w:val="0"/>
          <w:marTop w:val="0"/>
          <w:marBottom w:val="225"/>
          <w:divBdr>
            <w:top w:val="none" w:sz="0" w:space="0" w:color="auto"/>
            <w:left w:val="none" w:sz="0" w:space="0" w:color="auto"/>
            <w:bottom w:val="none" w:sz="0" w:space="0" w:color="auto"/>
            <w:right w:val="none" w:sz="0" w:space="0" w:color="auto"/>
          </w:divBdr>
        </w:div>
        <w:div w:id="795222186">
          <w:marLeft w:val="0"/>
          <w:marRight w:val="0"/>
          <w:marTop w:val="0"/>
          <w:marBottom w:val="225"/>
          <w:divBdr>
            <w:top w:val="none" w:sz="0" w:space="0" w:color="auto"/>
            <w:left w:val="none" w:sz="0" w:space="0" w:color="auto"/>
            <w:bottom w:val="none" w:sz="0" w:space="0" w:color="auto"/>
            <w:right w:val="none" w:sz="0" w:space="0" w:color="auto"/>
          </w:divBdr>
        </w:div>
        <w:div w:id="447701115">
          <w:marLeft w:val="0"/>
          <w:marRight w:val="0"/>
          <w:marTop w:val="0"/>
          <w:marBottom w:val="225"/>
          <w:divBdr>
            <w:top w:val="none" w:sz="0" w:space="0" w:color="auto"/>
            <w:left w:val="none" w:sz="0" w:space="0" w:color="auto"/>
            <w:bottom w:val="none" w:sz="0" w:space="0" w:color="auto"/>
            <w:right w:val="none" w:sz="0" w:space="0" w:color="auto"/>
          </w:divBdr>
        </w:div>
        <w:div w:id="1954897376">
          <w:marLeft w:val="0"/>
          <w:marRight w:val="0"/>
          <w:marTop w:val="0"/>
          <w:marBottom w:val="225"/>
          <w:divBdr>
            <w:top w:val="none" w:sz="0" w:space="0" w:color="auto"/>
            <w:left w:val="none" w:sz="0" w:space="0" w:color="auto"/>
            <w:bottom w:val="none" w:sz="0" w:space="0" w:color="auto"/>
            <w:right w:val="none" w:sz="0" w:space="0" w:color="auto"/>
          </w:divBdr>
        </w:div>
        <w:div w:id="2023045499">
          <w:marLeft w:val="0"/>
          <w:marRight w:val="0"/>
          <w:marTop w:val="0"/>
          <w:marBottom w:val="225"/>
          <w:divBdr>
            <w:top w:val="none" w:sz="0" w:space="0" w:color="auto"/>
            <w:left w:val="none" w:sz="0" w:space="0" w:color="auto"/>
            <w:bottom w:val="none" w:sz="0" w:space="0" w:color="auto"/>
            <w:right w:val="none" w:sz="0" w:space="0" w:color="auto"/>
          </w:divBdr>
        </w:div>
        <w:div w:id="727849044">
          <w:marLeft w:val="0"/>
          <w:marRight w:val="0"/>
          <w:marTop w:val="0"/>
          <w:marBottom w:val="225"/>
          <w:divBdr>
            <w:top w:val="none" w:sz="0" w:space="0" w:color="auto"/>
            <w:left w:val="none" w:sz="0" w:space="0" w:color="auto"/>
            <w:bottom w:val="none" w:sz="0" w:space="0" w:color="auto"/>
            <w:right w:val="none" w:sz="0" w:space="0" w:color="auto"/>
          </w:divBdr>
        </w:div>
        <w:div w:id="1509564729">
          <w:marLeft w:val="0"/>
          <w:marRight w:val="0"/>
          <w:marTop w:val="0"/>
          <w:marBottom w:val="225"/>
          <w:divBdr>
            <w:top w:val="none" w:sz="0" w:space="0" w:color="auto"/>
            <w:left w:val="none" w:sz="0" w:space="0" w:color="auto"/>
            <w:bottom w:val="none" w:sz="0" w:space="0" w:color="auto"/>
            <w:right w:val="none" w:sz="0" w:space="0" w:color="auto"/>
          </w:divBdr>
        </w:div>
        <w:div w:id="380330980">
          <w:marLeft w:val="0"/>
          <w:marRight w:val="0"/>
          <w:marTop w:val="0"/>
          <w:marBottom w:val="225"/>
          <w:divBdr>
            <w:top w:val="none" w:sz="0" w:space="0" w:color="auto"/>
            <w:left w:val="none" w:sz="0" w:space="0" w:color="auto"/>
            <w:bottom w:val="none" w:sz="0" w:space="0" w:color="auto"/>
            <w:right w:val="none" w:sz="0" w:space="0" w:color="auto"/>
          </w:divBdr>
        </w:div>
        <w:div w:id="1437293310">
          <w:marLeft w:val="0"/>
          <w:marRight w:val="0"/>
          <w:marTop w:val="0"/>
          <w:marBottom w:val="225"/>
          <w:divBdr>
            <w:top w:val="none" w:sz="0" w:space="0" w:color="auto"/>
            <w:left w:val="none" w:sz="0" w:space="0" w:color="auto"/>
            <w:bottom w:val="none" w:sz="0" w:space="0" w:color="auto"/>
            <w:right w:val="none" w:sz="0" w:space="0" w:color="auto"/>
          </w:divBdr>
        </w:div>
        <w:div w:id="1803956470">
          <w:marLeft w:val="0"/>
          <w:marRight w:val="0"/>
          <w:marTop w:val="0"/>
          <w:marBottom w:val="225"/>
          <w:divBdr>
            <w:top w:val="none" w:sz="0" w:space="0" w:color="auto"/>
            <w:left w:val="none" w:sz="0" w:space="0" w:color="auto"/>
            <w:bottom w:val="none" w:sz="0" w:space="0" w:color="auto"/>
            <w:right w:val="none" w:sz="0" w:space="0" w:color="auto"/>
          </w:divBdr>
        </w:div>
        <w:div w:id="1481388738">
          <w:marLeft w:val="0"/>
          <w:marRight w:val="0"/>
          <w:marTop w:val="0"/>
          <w:marBottom w:val="225"/>
          <w:divBdr>
            <w:top w:val="none" w:sz="0" w:space="0" w:color="auto"/>
            <w:left w:val="none" w:sz="0" w:space="0" w:color="auto"/>
            <w:bottom w:val="none" w:sz="0" w:space="0" w:color="auto"/>
            <w:right w:val="none" w:sz="0" w:space="0" w:color="auto"/>
          </w:divBdr>
        </w:div>
        <w:div w:id="1527408810">
          <w:marLeft w:val="0"/>
          <w:marRight w:val="0"/>
          <w:marTop w:val="0"/>
          <w:marBottom w:val="225"/>
          <w:divBdr>
            <w:top w:val="none" w:sz="0" w:space="0" w:color="auto"/>
            <w:left w:val="none" w:sz="0" w:space="0" w:color="auto"/>
            <w:bottom w:val="none" w:sz="0" w:space="0" w:color="auto"/>
            <w:right w:val="none" w:sz="0" w:space="0" w:color="auto"/>
          </w:divBdr>
        </w:div>
        <w:div w:id="1466656149">
          <w:marLeft w:val="0"/>
          <w:marRight w:val="0"/>
          <w:marTop w:val="0"/>
          <w:marBottom w:val="225"/>
          <w:divBdr>
            <w:top w:val="none" w:sz="0" w:space="0" w:color="auto"/>
            <w:left w:val="none" w:sz="0" w:space="0" w:color="auto"/>
            <w:bottom w:val="none" w:sz="0" w:space="0" w:color="auto"/>
            <w:right w:val="none" w:sz="0" w:space="0" w:color="auto"/>
          </w:divBdr>
        </w:div>
        <w:div w:id="698823243">
          <w:marLeft w:val="0"/>
          <w:marRight w:val="0"/>
          <w:marTop w:val="0"/>
          <w:marBottom w:val="225"/>
          <w:divBdr>
            <w:top w:val="none" w:sz="0" w:space="0" w:color="auto"/>
            <w:left w:val="none" w:sz="0" w:space="0" w:color="auto"/>
            <w:bottom w:val="none" w:sz="0" w:space="0" w:color="auto"/>
            <w:right w:val="none" w:sz="0" w:space="0" w:color="auto"/>
          </w:divBdr>
        </w:div>
        <w:div w:id="272634104">
          <w:marLeft w:val="0"/>
          <w:marRight w:val="0"/>
          <w:marTop w:val="0"/>
          <w:marBottom w:val="225"/>
          <w:divBdr>
            <w:top w:val="none" w:sz="0" w:space="0" w:color="auto"/>
            <w:left w:val="none" w:sz="0" w:space="0" w:color="auto"/>
            <w:bottom w:val="none" w:sz="0" w:space="0" w:color="auto"/>
            <w:right w:val="none" w:sz="0" w:space="0" w:color="auto"/>
          </w:divBdr>
        </w:div>
        <w:div w:id="160199612">
          <w:marLeft w:val="0"/>
          <w:marRight w:val="0"/>
          <w:marTop w:val="0"/>
          <w:marBottom w:val="225"/>
          <w:divBdr>
            <w:top w:val="none" w:sz="0" w:space="0" w:color="auto"/>
            <w:left w:val="none" w:sz="0" w:space="0" w:color="auto"/>
            <w:bottom w:val="none" w:sz="0" w:space="0" w:color="auto"/>
            <w:right w:val="none" w:sz="0" w:space="0" w:color="auto"/>
          </w:divBdr>
        </w:div>
        <w:div w:id="707920616">
          <w:marLeft w:val="0"/>
          <w:marRight w:val="0"/>
          <w:marTop w:val="0"/>
          <w:marBottom w:val="225"/>
          <w:divBdr>
            <w:top w:val="none" w:sz="0" w:space="0" w:color="auto"/>
            <w:left w:val="none" w:sz="0" w:space="0" w:color="auto"/>
            <w:bottom w:val="none" w:sz="0" w:space="0" w:color="auto"/>
            <w:right w:val="none" w:sz="0" w:space="0" w:color="auto"/>
          </w:divBdr>
        </w:div>
        <w:div w:id="236324813">
          <w:marLeft w:val="0"/>
          <w:marRight w:val="0"/>
          <w:marTop w:val="0"/>
          <w:marBottom w:val="225"/>
          <w:divBdr>
            <w:top w:val="none" w:sz="0" w:space="0" w:color="auto"/>
            <w:left w:val="none" w:sz="0" w:space="0" w:color="auto"/>
            <w:bottom w:val="none" w:sz="0" w:space="0" w:color="auto"/>
            <w:right w:val="none" w:sz="0" w:space="0" w:color="auto"/>
          </w:divBdr>
        </w:div>
        <w:div w:id="1517844573">
          <w:marLeft w:val="0"/>
          <w:marRight w:val="0"/>
          <w:marTop w:val="0"/>
          <w:marBottom w:val="225"/>
          <w:divBdr>
            <w:top w:val="none" w:sz="0" w:space="0" w:color="auto"/>
            <w:left w:val="none" w:sz="0" w:space="0" w:color="auto"/>
            <w:bottom w:val="none" w:sz="0" w:space="0" w:color="auto"/>
            <w:right w:val="none" w:sz="0" w:space="0" w:color="auto"/>
          </w:divBdr>
        </w:div>
        <w:div w:id="616059142">
          <w:marLeft w:val="0"/>
          <w:marRight w:val="0"/>
          <w:marTop w:val="0"/>
          <w:marBottom w:val="225"/>
          <w:divBdr>
            <w:top w:val="none" w:sz="0" w:space="0" w:color="auto"/>
            <w:left w:val="none" w:sz="0" w:space="0" w:color="auto"/>
            <w:bottom w:val="none" w:sz="0" w:space="0" w:color="auto"/>
            <w:right w:val="none" w:sz="0" w:space="0" w:color="auto"/>
          </w:divBdr>
        </w:div>
        <w:div w:id="1690182142">
          <w:marLeft w:val="0"/>
          <w:marRight w:val="0"/>
          <w:marTop w:val="0"/>
          <w:marBottom w:val="225"/>
          <w:divBdr>
            <w:top w:val="none" w:sz="0" w:space="0" w:color="auto"/>
            <w:left w:val="none" w:sz="0" w:space="0" w:color="auto"/>
            <w:bottom w:val="none" w:sz="0" w:space="0" w:color="auto"/>
            <w:right w:val="none" w:sz="0" w:space="0" w:color="auto"/>
          </w:divBdr>
        </w:div>
        <w:div w:id="241987937">
          <w:marLeft w:val="0"/>
          <w:marRight w:val="0"/>
          <w:marTop w:val="0"/>
          <w:marBottom w:val="225"/>
          <w:divBdr>
            <w:top w:val="none" w:sz="0" w:space="0" w:color="auto"/>
            <w:left w:val="none" w:sz="0" w:space="0" w:color="auto"/>
            <w:bottom w:val="none" w:sz="0" w:space="0" w:color="auto"/>
            <w:right w:val="none" w:sz="0" w:space="0" w:color="auto"/>
          </w:divBdr>
        </w:div>
        <w:div w:id="1176774268">
          <w:marLeft w:val="0"/>
          <w:marRight w:val="0"/>
          <w:marTop w:val="0"/>
          <w:marBottom w:val="225"/>
          <w:divBdr>
            <w:top w:val="none" w:sz="0" w:space="0" w:color="auto"/>
            <w:left w:val="none" w:sz="0" w:space="0" w:color="auto"/>
            <w:bottom w:val="none" w:sz="0" w:space="0" w:color="auto"/>
            <w:right w:val="none" w:sz="0" w:space="0" w:color="auto"/>
          </w:divBdr>
        </w:div>
        <w:div w:id="25637893">
          <w:marLeft w:val="0"/>
          <w:marRight w:val="0"/>
          <w:marTop w:val="0"/>
          <w:marBottom w:val="225"/>
          <w:divBdr>
            <w:top w:val="none" w:sz="0" w:space="0" w:color="auto"/>
            <w:left w:val="none" w:sz="0" w:space="0" w:color="auto"/>
            <w:bottom w:val="none" w:sz="0" w:space="0" w:color="auto"/>
            <w:right w:val="none" w:sz="0" w:space="0" w:color="auto"/>
          </w:divBdr>
        </w:div>
        <w:div w:id="1229924826">
          <w:marLeft w:val="0"/>
          <w:marRight w:val="0"/>
          <w:marTop w:val="0"/>
          <w:marBottom w:val="225"/>
          <w:divBdr>
            <w:top w:val="none" w:sz="0" w:space="0" w:color="auto"/>
            <w:left w:val="none" w:sz="0" w:space="0" w:color="auto"/>
            <w:bottom w:val="none" w:sz="0" w:space="0" w:color="auto"/>
            <w:right w:val="none" w:sz="0" w:space="0" w:color="auto"/>
          </w:divBdr>
        </w:div>
        <w:div w:id="499126922">
          <w:marLeft w:val="0"/>
          <w:marRight w:val="0"/>
          <w:marTop w:val="0"/>
          <w:marBottom w:val="225"/>
          <w:divBdr>
            <w:top w:val="none" w:sz="0" w:space="0" w:color="auto"/>
            <w:left w:val="none" w:sz="0" w:space="0" w:color="auto"/>
            <w:bottom w:val="none" w:sz="0" w:space="0" w:color="auto"/>
            <w:right w:val="none" w:sz="0" w:space="0" w:color="auto"/>
          </w:divBdr>
        </w:div>
        <w:div w:id="892886862">
          <w:marLeft w:val="0"/>
          <w:marRight w:val="0"/>
          <w:marTop w:val="0"/>
          <w:marBottom w:val="225"/>
          <w:divBdr>
            <w:top w:val="none" w:sz="0" w:space="0" w:color="auto"/>
            <w:left w:val="none" w:sz="0" w:space="0" w:color="auto"/>
            <w:bottom w:val="none" w:sz="0" w:space="0" w:color="auto"/>
            <w:right w:val="none" w:sz="0" w:space="0" w:color="auto"/>
          </w:divBdr>
        </w:div>
        <w:div w:id="1448431032">
          <w:marLeft w:val="0"/>
          <w:marRight w:val="0"/>
          <w:marTop w:val="0"/>
          <w:marBottom w:val="225"/>
          <w:divBdr>
            <w:top w:val="none" w:sz="0" w:space="0" w:color="auto"/>
            <w:left w:val="none" w:sz="0" w:space="0" w:color="auto"/>
            <w:bottom w:val="none" w:sz="0" w:space="0" w:color="auto"/>
            <w:right w:val="none" w:sz="0" w:space="0" w:color="auto"/>
          </w:divBdr>
        </w:div>
        <w:div w:id="686905301">
          <w:marLeft w:val="0"/>
          <w:marRight w:val="0"/>
          <w:marTop w:val="0"/>
          <w:marBottom w:val="225"/>
          <w:divBdr>
            <w:top w:val="none" w:sz="0" w:space="0" w:color="auto"/>
            <w:left w:val="none" w:sz="0" w:space="0" w:color="auto"/>
            <w:bottom w:val="none" w:sz="0" w:space="0" w:color="auto"/>
            <w:right w:val="none" w:sz="0" w:space="0" w:color="auto"/>
          </w:divBdr>
        </w:div>
        <w:div w:id="896204933">
          <w:marLeft w:val="0"/>
          <w:marRight w:val="0"/>
          <w:marTop w:val="0"/>
          <w:marBottom w:val="225"/>
          <w:divBdr>
            <w:top w:val="none" w:sz="0" w:space="0" w:color="auto"/>
            <w:left w:val="none" w:sz="0" w:space="0" w:color="auto"/>
            <w:bottom w:val="none" w:sz="0" w:space="0" w:color="auto"/>
            <w:right w:val="none" w:sz="0" w:space="0" w:color="auto"/>
          </w:divBdr>
        </w:div>
        <w:div w:id="2033144354">
          <w:marLeft w:val="0"/>
          <w:marRight w:val="0"/>
          <w:marTop w:val="0"/>
          <w:marBottom w:val="225"/>
          <w:divBdr>
            <w:top w:val="none" w:sz="0" w:space="0" w:color="auto"/>
            <w:left w:val="none" w:sz="0" w:space="0" w:color="auto"/>
            <w:bottom w:val="none" w:sz="0" w:space="0" w:color="auto"/>
            <w:right w:val="none" w:sz="0" w:space="0" w:color="auto"/>
          </w:divBdr>
        </w:div>
        <w:div w:id="1982614334">
          <w:marLeft w:val="0"/>
          <w:marRight w:val="0"/>
          <w:marTop w:val="0"/>
          <w:marBottom w:val="225"/>
          <w:divBdr>
            <w:top w:val="none" w:sz="0" w:space="0" w:color="auto"/>
            <w:left w:val="none" w:sz="0" w:space="0" w:color="auto"/>
            <w:bottom w:val="none" w:sz="0" w:space="0" w:color="auto"/>
            <w:right w:val="none" w:sz="0" w:space="0" w:color="auto"/>
          </w:divBdr>
        </w:div>
        <w:div w:id="653139970">
          <w:marLeft w:val="0"/>
          <w:marRight w:val="0"/>
          <w:marTop w:val="0"/>
          <w:marBottom w:val="225"/>
          <w:divBdr>
            <w:top w:val="none" w:sz="0" w:space="0" w:color="auto"/>
            <w:left w:val="none" w:sz="0" w:space="0" w:color="auto"/>
            <w:bottom w:val="none" w:sz="0" w:space="0" w:color="auto"/>
            <w:right w:val="none" w:sz="0" w:space="0" w:color="auto"/>
          </w:divBdr>
        </w:div>
        <w:div w:id="1811703060">
          <w:marLeft w:val="0"/>
          <w:marRight w:val="0"/>
          <w:marTop w:val="0"/>
          <w:marBottom w:val="225"/>
          <w:divBdr>
            <w:top w:val="none" w:sz="0" w:space="0" w:color="auto"/>
            <w:left w:val="none" w:sz="0" w:space="0" w:color="auto"/>
            <w:bottom w:val="none" w:sz="0" w:space="0" w:color="auto"/>
            <w:right w:val="none" w:sz="0" w:space="0" w:color="auto"/>
          </w:divBdr>
        </w:div>
        <w:div w:id="1291401358">
          <w:marLeft w:val="0"/>
          <w:marRight w:val="0"/>
          <w:marTop w:val="0"/>
          <w:marBottom w:val="225"/>
          <w:divBdr>
            <w:top w:val="none" w:sz="0" w:space="0" w:color="auto"/>
            <w:left w:val="none" w:sz="0" w:space="0" w:color="auto"/>
            <w:bottom w:val="none" w:sz="0" w:space="0" w:color="auto"/>
            <w:right w:val="none" w:sz="0" w:space="0" w:color="auto"/>
          </w:divBdr>
        </w:div>
        <w:div w:id="1037895814">
          <w:marLeft w:val="0"/>
          <w:marRight w:val="0"/>
          <w:marTop w:val="0"/>
          <w:marBottom w:val="225"/>
          <w:divBdr>
            <w:top w:val="none" w:sz="0" w:space="0" w:color="auto"/>
            <w:left w:val="none" w:sz="0" w:space="0" w:color="auto"/>
            <w:bottom w:val="none" w:sz="0" w:space="0" w:color="auto"/>
            <w:right w:val="none" w:sz="0" w:space="0" w:color="auto"/>
          </w:divBdr>
        </w:div>
        <w:div w:id="58788227">
          <w:marLeft w:val="0"/>
          <w:marRight w:val="0"/>
          <w:marTop w:val="0"/>
          <w:marBottom w:val="225"/>
          <w:divBdr>
            <w:top w:val="none" w:sz="0" w:space="0" w:color="auto"/>
            <w:left w:val="none" w:sz="0" w:space="0" w:color="auto"/>
            <w:bottom w:val="none" w:sz="0" w:space="0" w:color="auto"/>
            <w:right w:val="none" w:sz="0" w:space="0" w:color="auto"/>
          </w:divBdr>
        </w:div>
        <w:div w:id="1981760382">
          <w:marLeft w:val="0"/>
          <w:marRight w:val="0"/>
          <w:marTop w:val="0"/>
          <w:marBottom w:val="225"/>
          <w:divBdr>
            <w:top w:val="none" w:sz="0" w:space="0" w:color="auto"/>
            <w:left w:val="none" w:sz="0" w:space="0" w:color="auto"/>
            <w:bottom w:val="none" w:sz="0" w:space="0" w:color="auto"/>
            <w:right w:val="none" w:sz="0" w:space="0" w:color="auto"/>
          </w:divBdr>
        </w:div>
        <w:div w:id="1181309691">
          <w:marLeft w:val="0"/>
          <w:marRight w:val="0"/>
          <w:marTop w:val="0"/>
          <w:marBottom w:val="225"/>
          <w:divBdr>
            <w:top w:val="none" w:sz="0" w:space="0" w:color="auto"/>
            <w:left w:val="none" w:sz="0" w:space="0" w:color="auto"/>
            <w:bottom w:val="none" w:sz="0" w:space="0" w:color="auto"/>
            <w:right w:val="none" w:sz="0" w:space="0" w:color="auto"/>
          </w:divBdr>
        </w:div>
        <w:div w:id="1911383627">
          <w:marLeft w:val="0"/>
          <w:marRight w:val="0"/>
          <w:marTop w:val="0"/>
          <w:marBottom w:val="225"/>
          <w:divBdr>
            <w:top w:val="none" w:sz="0" w:space="0" w:color="auto"/>
            <w:left w:val="none" w:sz="0" w:space="0" w:color="auto"/>
            <w:bottom w:val="none" w:sz="0" w:space="0" w:color="auto"/>
            <w:right w:val="none" w:sz="0" w:space="0" w:color="auto"/>
          </w:divBdr>
        </w:div>
        <w:div w:id="59181361">
          <w:marLeft w:val="0"/>
          <w:marRight w:val="0"/>
          <w:marTop w:val="0"/>
          <w:marBottom w:val="225"/>
          <w:divBdr>
            <w:top w:val="none" w:sz="0" w:space="0" w:color="auto"/>
            <w:left w:val="none" w:sz="0" w:space="0" w:color="auto"/>
            <w:bottom w:val="none" w:sz="0" w:space="0" w:color="auto"/>
            <w:right w:val="none" w:sz="0" w:space="0" w:color="auto"/>
          </w:divBdr>
        </w:div>
        <w:div w:id="760563961">
          <w:marLeft w:val="0"/>
          <w:marRight w:val="0"/>
          <w:marTop w:val="0"/>
          <w:marBottom w:val="225"/>
          <w:divBdr>
            <w:top w:val="none" w:sz="0" w:space="0" w:color="auto"/>
            <w:left w:val="none" w:sz="0" w:space="0" w:color="auto"/>
            <w:bottom w:val="none" w:sz="0" w:space="0" w:color="auto"/>
            <w:right w:val="none" w:sz="0" w:space="0" w:color="auto"/>
          </w:divBdr>
        </w:div>
        <w:div w:id="576016735">
          <w:marLeft w:val="0"/>
          <w:marRight w:val="0"/>
          <w:marTop w:val="0"/>
          <w:marBottom w:val="225"/>
          <w:divBdr>
            <w:top w:val="none" w:sz="0" w:space="0" w:color="auto"/>
            <w:left w:val="none" w:sz="0" w:space="0" w:color="auto"/>
            <w:bottom w:val="none" w:sz="0" w:space="0" w:color="auto"/>
            <w:right w:val="none" w:sz="0" w:space="0" w:color="auto"/>
          </w:divBdr>
        </w:div>
        <w:div w:id="1501656376">
          <w:marLeft w:val="0"/>
          <w:marRight w:val="0"/>
          <w:marTop w:val="0"/>
          <w:marBottom w:val="225"/>
          <w:divBdr>
            <w:top w:val="none" w:sz="0" w:space="0" w:color="auto"/>
            <w:left w:val="none" w:sz="0" w:space="0" w:color="auto"/>
            <w:bottom w:val="none" w:sz="0" w:space="0" w:color="auto"/>
            <w:right w:val="none" w:sz="0" w:space="0" w:color="auto"/>
          </w:divBdr>
        </w:div>
        <w:div w:id="411200217">
          <w:marLeft w:val="0"/>
          <w:marRight w:val="0"/>
          <w:marTop w:val="0"/>
          <w:marBottom w:val="225"/>
          <w:divBdr>
            <w:top w:val="none" w:sz="0" w:space="0" w:color="auto"/>
            <w:left w:val="none" w:sz="0" w:space="0" w:color="auto"/>
            <w:bottom w:val="none" w:sz="0" w:space="0" w:color="auto"/>
            <w:right w:val="none" w:sz="0" w:space="0" w:color="auto"/>
          </w:divBdr>
        </w:div>
        <w:div w:id="1056661442">
          <w:marLeft w:val="0"/>
          <w:marRight w:val="0"/>
          <w:marTop w:val="0"/>
          <w:marBottom w:val="225"/>
          <w:divBdr>
            <w:top w:val="none" w:sz="0" w:space="0" w:color="auto"/>
            <w:left w:val="none" w:sz="0" w:space="0" w:color="auto"/>
            <w:bottom w:val="none" w:sz="0" w:space="0" w:color="auto"/>
            <w:right w:val="none" w:sz="0" w:space="0" w:color="auto"/>
          </w:divBdr>
        </w:div>
        <w:div w:id="1001465878">
          <w:marLeft w:val="0"/>
          <w:marRight w:val="0"/>
          <w:marTop w:val="0"/>
          <w:marBottom w:val="225"/>
          <w:divBdr>
            <w:top w:val="none" w:sz="0" w:space="0" w:color="auto"/>
            <w:left w:val="none" w:sz="0" w:space="0" w:color="auto"/>
            <w:bottom w:val="none" w:sz="0" w:space="0" w:color="auto"/>
            <w:right w:val="none" w:sz="0" w:space="0" w:color="auto"/>
          </w:divBdr>
        </w:div>
        <w:div w:id="2040161983">
          <w:marLeft w:val="0"/>
          <w:marRight w:val="0"/>
          <w:marTop w:val="0"/>
          <w:marBottom w:val="225"/>
          <w:divBdr>
            <w:top w:val="none" w:sz="0" w:space="0" w:color="auto"/>
            <w:left w:val="none" w:sz="0" w:space="0" w:color="auto"/>
            <w:bottom w:val="none" w:sz="0" w:space="0" w:color="auto"/>
            <w:right w:val="none" w:sz="0" w:space="0" w:color="auto"/>
          </w:divBdr>
        </w:div>
        <w:div w:id="1613824584">
          <w:marLeft w:val="0"/>
          <w:marRight w:val="0"/>
          <w:marTop w:val="0"/>
          <w:marBottom w:val="225"/>
          <w:divBdr>
            <w:top w:val="none" w:sz="0" w:space="0" w:color="auto"/>
            <w:left w:val="none" w:sz="0" w:space="0" w:color="auto"/>
            <w:bottom w:val="none" w:sz="0" w:space="0" w:color="auto"/>
            <w:right w:val="none" w:sz="0" w:space="0" w:color="auto"/>
          </w:divBdr>
        </w:div>
        <w:div w:id="331418037">
          <w:marLeft w:val="0"/>
          <w:marRight w:val="0"/>
          <w:marTop w:val="0"/>
          <w:marBottom w:val="225"/>
          <w:divBdr>
            <w:top w:val="none" w:sz="0" w:space="0" w:color="auto"/>
            <w:left w:val="none" w:sz="0" w:space="0" w:color="auto"/>
            <w:bottom w:val="none" w:sz="0" w:space="0" w:color="auto"/>
            <w:right w:val="none" w:sz="0" w:space="0" w:color="auto"/>
          </w:divBdr>
        </w:div>
        <w:div w:id="1978102954">
          <w:marLeft w:val="0"/>
          <w:marRight w:val="0"/>
          <w:marTop w:val="0"/>
          <w:marBottom w:val="225"/>
          <w:divBdr>
            <w:top w:val="none" w:sz="0" w:space="0" w:color="auto"/>
            <w:left w:val="none" w:sz="0" w:space="0" w:color="auto"/>
            <w:bottom w:val="none" w:sz="0" w:space="0" w:color="auto"/>
            <w:right w:val="none" w:sz="0" w:space="0" w:color="auto"/>
          </w:divBdr>
        </w:div>
        <w:div w:id="1271742635">
          <w:marLeft w:val="0"/>
          <w:marRight w:val="0"/>
          <w:marTop w:val="0"/>
          <w:marBottom w:val="225"/>
          <w:divBdr>
            <w:top w:val="none" w:sz="0" w:space="0" w:color="auto"/>
            <w:left w:val="none" w:sz="0" w:space="0" w:color="auto"/>
            <w:bottom w:val="none" w:sz="0" w:space="0" w:color="auto"/>
            <w:right w:val="none" w:sz="0" w:space="0" w:color="auto"/>
          </w:divBdr>
        </w:div>
        <w:div w:id="239337793">
          <w:marLeft w:val="0"/>
          <w:marRight w:val="0"/>
          <w:marTop w:val="0"/>
          <w:marBottom w:val="225"/>
          <w:divBdr>
            <w:top w:val="none" w:sz="0" w:space="0" w:color="auto"/>
            <w:left w:val="none" w:sz="0" w:space="0" w:color="auto"/>
            <w:bottom w:val="none" w:sz="0" w:space="0" w:color="auto"/>
            <w:right w:val="none" w:sz="0" w:space="0" w:color="auto"/>
          </w:divBdr>
        </w:div>
        <w:div w:id="517744509">
          <w:marLeft w:val="0"/>
          <w:marRight w:val="0"/>
          <w:marTop w:val="0"/>
          <w:marBottom w:val="225"/>
          <w:divBdr>
            <w:top w:val="none" w:sz="0" w:space="0" w:color="auto"/>
            <w:left w:val="none" w:sz="0" w:space="0" w:color="auto"/>
            <w:bottom w:val="none" w:sz="0" w:space="0" w:color="auto"/>
            <w:right w:val="none" w:sz="0" w:space="0" w:color="auto"/>
          </w:divBdr>
        </w:div>
        <w:div w:id="1853909523">
          <w:marLeft w:val="0"/>
          <w:marRight w:val="0"/>
          <w:marTop w:val="0"/>
          <w:marBottom w:val="225"/>
          <w:divBdr>
            <w:top w:val="none" w:sz="0" w:space="0" w:color="auto"/>
            <w:left w:val="none" w:sz="0" w:space="0" w:color="auto"/>
            <w:bottom w:val="none" w:sz="0" w:space="0" w:color="auto"/>
            <w:right w:val="none" w:sz="0" w:space="0" w:color="auto"/>
          </w:divBdr>
        </w:div>
        <w:div w:id="68577448">
          <w:marLeft w:val="0"/>
          <w:marRight w:val="0"/>
          <w:marTop w:val="0"/>
          <w:marBottom w:val="225"/>
          <w:divBdr>
            <w:top w:val="none" w:sz="0" w:space="0" w:color="auto"/>
            <w:left w:val="none" w:sz="0" w:space="0" w:color="auto"/>
            <w:bottom w:val="none" w:sz="0" w:space="0" w:color="auto"/>
            <w:right w:val="none" w:sz="0" w:space="0" w:color="auto"/>
          </w:divBdr>
        </w:div>
        <w:div w:id="655492710">
          <w:marLeft w:val="0"/>
          <w:marRight w:val="0"/>
          <w:marTop w:val="0"/>
          <w:marBottom w:val="225"/>
          <w:divBdr>
            <w:top w:val="none" w:sz="0" w:space="0" w:color="auto"/>
            <w:left w:val="none" w:sz="0" w:space="0" w:color="auto"/>
            <w:bottom w:val="none" w:sz="0" w:space="0" w:color="auto"/>
            <w:right w:val="none" w:sz="0" w:space="0" w:color="auto"/>
          </w:divBdr>
        </w:div>
        <w:div w:id="2135325790">
          <w:marLeft w:val="0"/>
          <w:marRight w:val="0"/>
          <w:marTop w:val="0"/>
          <w:marBottom w:val="225"/>
          <w:divBdr>
            <w:top w:val="none" w:sz="0" w:space="0" w:color="auto"/>
            <w:left w:val="none" w:sz="0" w:space="0" w:color="auto"/>
            <w:bottom w:val="none" w:sz="0" w:space="0" w:color="auto"/>
            <w:right w:val="none" w:sz="0" w:space="0" w:color="auto"/>
          </w:divBdr>
        </w:div>
        <w:div w:id="1327241747">
          <w:marLeft w:val="0"/>
          <w:marRight w:val="0"/>
          <w:marTop w:val="0"/>
          <w:marBottom w:val="225"/>
          <w:divBdr>
            <w:top w:val="none" w:sz="0" w:space="0" w:color="auto"/>
            <w:left w:val="none" w:sz="0" w:space="0" w:color="auto"/>
            <w:bottom w:val="none" w:sz="0" w:space="0" w:color="auto"/>
            <w:right w:val="none" w:sz="0" w:space="0" w:color="auto"/>
          </w:divBdr>
        </w:div>
        <w:div w:id="1235241507">
          <w:marLeft w:val="-450"/>
          <w:marRight w:val="0"/>
          <w:marTop w:val="525"/>
          <w:marBottom w:val="225"/>
          <w:divBdr>
            <w:top w:val="none" w:sz="0" w:space="0" w:color="auto"/>
            <w:left w:val="single" w:sz="48" w:space="0" w:color="4F9CEE"/>
            <w:bottom w:val="none" w:sz="0" w:space="0" w:color="auto"/>
            <w:right w:val="none" w:sz="0" w:space="0" w:color="auto"/>
          </w:divBdr>
        </w:div>
        <w:div w:id="1001465652">
          <w:marLeft w:val="0"/>
          <w:marRight w:val="0"/>
          <w:marTop w:val="0"/>
          <w:marBottom w:val="225"/>
          <w:divBdr>
            <w:top w:val="none" w:sz="0" w:space="0" w:color="auto"/>
            <w:left w:val="none" w:sz="0" w:space="0" w:color="auto"/>
            <w:bottom w:val="none" w:sz="0" w:space="0" w:color="auto"/>
            <w:right w:val="none" w:sz="0" w:space="0" w:color="auto"/>
          </w:divBdr>
        </w:div>
        <w:div w:id="125704621">
          <w:marLeft w:val="0"/>
          <w:marRight w:val="0"/>
          <w:marTop w:val="0"/>
          <w:marBottom w:val="225"/>
          <w:divBdr>
            <w:top w:val="none" w:sz="0" w:space="0" w:color="auto"/>
            <w:left w:val="none" w:sz="0" w:space="0" w:color="auto"/>
            <w:bottom w:val="none" w:sz="0" w:space="0" w:color="auto"/>
            <w:right w:val="none" w:sz="0" w:space="0" w:color="auto"/>
          </w:divBdr>
        </w:div>
        <w:div w:id="560333354">
          <w:marLeft w:val="0"/>
          <w:marRight w:val="0"/>
          <w:marTop w:val="0"/>
          <w:marBottom w:val="225"/>
          <w:divBdr>
            <w:top w:val="none" w:sz="0" w:space="0" w:color="auto"/>
            <w:left w:val="none" w:sz="0" w:space="0" w:color="auto"/>
            <w:bottom w:val="none" w:sz="0" w:space="0" w:color="auto"/>
            <w:right w:val="none" w:sz="0" w:space="0" w:color="auto"/>
          </w:divBdr>
        </w:div>
        <w:div w:id="319315867">
          <w:marLeft w:val="0"/>
          <w:marRight w:val="0"/>
          <w:marTop w:val="0"/>
          <w:marBottom w:val="225"/>
          <w:divBdr>
            <w:top w:val="none" w:sz="0" w:space="0" w:color="auto"/>
            <w:left w:val="none" w:sz="0" w:space="0" w:color="auto"/>
            <w:bottom w:val="none" w:sz="0" w:space="0" w:color="auto"/>
            <w:right w:val="none" w:sz="0" w:space="0" w:color="auto"/>
          </w:divBdr>
        </w:div>
        <w:div w:id="1467698684">
          <w:marLeft w:val="0"/>
          <w:marRight w:val="0"/>
          <w:marTop w:val="0"/>
          <w:marBottom w:val="225"/>
          <w:divBdr>
            <w:top w:val="none" w:sz="0" w:space="0" w:color="auto"/>
            <w:left w:val="none" w:sz="0" w:space="0" w:color="auto"/>
            <w:bottom w:val="none" w:sz="0" w:space="0" w:color="auto"/>
            <w:right w:val="none" w:sz="0" w:space="0" w:color="auto"/>
          </w:divBdr>
        </w:div>
        <w:div w:id="1537741398">
          <w:marLeft w:val="0"/>
          <w:marRight w:val="0"/>
          <w:marTop w:val="0"/>
          <w:marBottom w:val="225"/>
          <w:divBdr>
            <w:top w:val="none" w:sz="0" w:space="0" w:color="auto"/>
            <w:left w:val="none" w:sz="0" w:space="0" w:color="auto"/>
            <w:bottom w:val="none" w:sz="0" w:space="0" w:color="auto"/>
            <w:right w:val="none" w:sz="0" w:space="0" w:color="auto"/>
          </w:divBdr>
        </w:div>
        <w:div w:id="1892615879">
          <w:marLeft w:val="0"/>
          <w:marRight w:val="0"/>
          <w:marTop w:val="0"/>
          <w:marBottom w:val="225"/>
          <w:divBdr>
            <w:top w:val="none" w:sz="0" w:space="0" w:color="auto"/>
            <w:left w:val="none" w:sz="0" w:space="0" w:color="auto"/>
            <w:bottom w:val="none" w:sz="0" w:space="0" w:color="auto"/>
            <w:right w:val="none" w:sz="0" w:space="0" w:color="auto"/>
          </w:divBdr>
        </w:div>
        <w:div w:id="36246760">
          <w:marLeft w:val="0"/>
          <w:marRight w:val="0"/>
          <w:marTop w:val="0"/>
          <w:marBottom w:val="225"/>
          <w:divBdr>
            <w:top w:val="none" w:sz="0" w:space="0" w:color="auto"/>
            <w:left w:val="none" w:sz="0" w:space="0" w:color="auto"/>
            <w:bottom w:val="none" w:sz="0" w:space="0" w:color="auto"/>
            <w:right w:val="none" w:sz="0" w:space="0" w:color="auto"/>
          </w:divBdr>
        </w:div>
        <w:div w:id="523056029">
          <w:marLeft w:val="0"/>
          <w:marRight w:val="0"/>
          <w:marTop w:val="0"/>
          <w:marBottom w:val="225"/>
          <w:divBdr>
            <w:top w:val="none" w:sz="0" w:space="0" w:color="auto"/>
            <w:left w:val="none" w:sz="0" w:space="0" w:color="auto"/>
            <w:bottom w:val="none" w:sz="0" w:space="0" w:color="auto"/>
            <w:right w:val="none" w:sz="0" w:space="0" w:color="auto"/>
          </w:divBdr>
        </w:div>
        <w:div w:id="603853400">
          <w:marLeft w:val="0"/>
          <w:marRight w:val="0"/>
          <w:marTop w:val="0"/>
          <w:marBottom w:val="225"/>
          <w:divBdr>
            <w:top w:val="none" w:sz="0" w:space="0" w:color="auto"/>
            <w:left w:val="none" w:sz="0" w:space="0" w:color="auto"/>
            <w:bottom w:val="none" w:sz="0" w:space="0" w:color="auto"/>
            <w:right w:val="none" w:sz="0" w:space="0" w:color="auto"/>
          </w:divBdr>
        </w:div>
        <w:div w:id="1281763822">
          <w:marLeft w:val="0"/>
          <w:marRight w:val="0"/>
          <w:marTop w:val="0"/>
          <w:marBottom w:val="225"/>
          <w:divBdr>
            <w:top w:val="none" w:sz="0" w:space="0" w:color="auto"/>
            <w:left w:val="none" w:sz="0" w:space="0" w:color="auto"/>
            <w:bottom w:val="none" w:sz="0" w:space="0" w:color="auto"/>
            <w:right w:val="none" w:sz="0" w:space="0" w:color="auto"/>
          </w:divBdr>
        </w:div>
        <w:div w:id="312804254">
          <w:marLeft w:val="0"/>
          <w:marRight w:val="0"/>
          <w:marTop w:val="0"/>
          <w:marBottom w:val="225"/>
          <w:divBdr>
            <w:top w:val="none" w:sz="0" w:space="0" w:color="auto"/>
            <w:left w:val="none" w:sz="0" w:space="0" w:color="auto"/>
            <w:bottom w:val="none" w:sz="0" w:space="0" w:color="auto"/>
            <w:right w:val="none" w:sz="0" w:space="0" w:color="auto"/>
          </w:divBdr>
        </w:div>
        <w:div w:id="1550799432">
          <w:marLeft w:val="0"/>
          <w:marRight w:val="0"/>
          <w:marTop w:val="0"/>
          <w:marBottom w:val="225"/>
          <w:divBdr>
            <w:top w:val="none" w:sz="0" w:space="0" w:color="auto"/>
            <w:left w:val="none" w:sz="0" w:space="0" w:color="auto"/>
            <w:bottom w:val="none" w:sz="0" w:space="0" w:color="auto"/>
            <w:right w:val="none" w:sz="0" w:space="0" w:color="auto"/>
          </w:divBdr>
        </w:div>
        <w:div w:id="866525354">
          <w:marLeft w:val="0"/>
          <w:marRight w:val="0"/>
          <w:marTop w:val="0"/>
          <w:marBottom w:val="225"/>
          <w:divBdr>
            <w:top w:val="none" w:sz="0" w:space="0" w:color="auto"/>
            <w:left w:val="none" w:sz="0" w:space="0" w:color="auto"/>
            <w:bottom w:val="none" w:sz="0" w:space="0" w:color="auto"/>
            <w:right w:val="none" w:sz="0" w:space="0" w:color="auto"/>
          </w:divBdr>
        </w:div>
        <w:div w:id="511183578">
          <w:marLeft w:val="0"/>
          <w:marRight w:val="0"/>
          <w:marTop w:val="0"/>
          <w:marBottom w:val="225"/>
          <w:divBdr>
            <w:top w:val="none" w:sz="0" w:space="0" w:color="auto"/>
            <w:left w:val="none" w:sz="0" w:space="0" w:color="auto"/>
            <w:bottom w:val="none" w:sz="0" w:space="0" w:color="auto"/>
            <w:right w:val="none" w:sz="0" w:space="0" w:color="auto"/>
          </w:divBdr>
        </w:div>
        <w:div w:id="1308702711">
          <w:marLeft w:val="0"/>
          <w:marRight w:val="0"/>
          <w:marTop w:val="0"/>
          <w:marBottom w:val="225"/>
          <w:divBdr>
            <w:top w:val="none" w:sz="0" w:space="0" w:color="auto"/>
            <w:left w:val="none" w:sz="0" w:space="0" w:color="auto"/>
            <w:bottom w:val="none" w:sz="0" w:space="0" w:color="auto"/>
            <w:right w:val="none" w:sz="0" w:space="0" w:color="auto"/>
          </w:divBdr>
        </w:div>
        <w:div w:id="117115955">
          <w:marLeft w:val="0"/>
          <w:marRight w:val="0"/>
          <w:marTop w:val="0"/>
          <w:marBottom w:val="225"/>
          <w:divBdr>
            <w:top w:val="none" w:sz="0" w:space="0" w:color="auto"/>
            <w:left w:val="none" w:sz="0" w:space="0" w:color="auto"/>
            <w:bottom w:val="none" w:sz="0" w:space="0" w:color="auto"/>
            <w:right w:val="none" w:sz="0" w:space="0" w:color="auto"/>
          </w:divBdr>
        </w:div>
        <w:div w:id="459613835">
          <w:marLeft w:val="0"/>
          <w:marRight w:val="0"/>
          <w:marTop w:val="0"/>
          <w:marBottom w:val="225"/>
          <w:divBdr>
            <w:top w:val="none" w:sz="0" w:space="0" w:color="auto"/>
            <w:left w:val="none" w:sz="0" w:space="0" w:color="auto"/>
            <w:bottom w:val="none" w:sz="0" w:space="0" w:color="auto"/>
            <w:right w:val="none" w:sz="0" w:space="0" w:color="auto"/>
          </w:divBdr>
        </w:div>
        <w:div w:id="1160536964">
          <w:marLeft w:val="0"/>
          <w:marRight w:val="0"/>
          <w:marTop w:val="0"/>
          <w:marBottom w:val="225"/>
          <w:divBdr>
            <w:top w:val="none" w:sz="0" w:space="0" w:color="auto"/>
            <w:left w:val="none" w:sz="0" w:space="0" w:color="auto"/>
            <w:bottom w:val="none" w:sz="0" w:space="0" w:color="auto"/>
            <w:right w:val="none" w:sz="0" w:space="0" w:color="auto"/>
          </w:divBdr>
        </w:div>
        <w:div w:id="1785809048">
          <w:marLeft w:val="0"/>
          <w:marRight w:val="0"/>
          <w:marTop w:val="0"/>
          <w:marBottom w:val="225"/>
          <w:divBdr>
            <w:top w:val="none" w:sz="0" w:space="0" w:color="auto"/>
            <w:left w:val="none" w:sz="0" w:space="0" w:color="auto"/>
            <w:bottom w:val="none" w:sz="0" w:space="0" w:color="auto"/>
            <w:right w:val="none" w:sz="0" w:space="0" w:color="auto"/>
          </w:divBdr>
        </w:div>
        <w:div w:id="190270459">
          <w:marLeft w:val="0"/>
          <w:marRight w:val="0"/>
          <w:marTop w:val="0"/>
          <w:marBottom w:val="225"/>
          <w:divBdr>
            <w:top w:val="none" w:sz="0" w:space="0" w:color="auto"/>
            <w:left w:val="none" w:sz="0" w:space="0" w:color="auto"/>
            <w:bottom w:val="none" w:sz="0" w:space="0" w:color="auto"/>
            <w:right w:val="none" w:sz="0" w:space="0" w:color="auto"/>
          </w:divBdr>
        </w:div>
        <w:div w:id="1840078339">
          <w:marLeft w:val="0"/>
          <w:marRight w:val="0"/>
          <w:marTop w:val="0"/>
          <w:marBottom w:val="225"/>
          <w:divBdr>
            <w:top w:val="none" w:sz="0" w:space="0" w:color="auto"/>
            <w:left w:val="none" w:sz="0" w:space="0" w:color="auto"/>
            <w:bottom w:val="none" w:sz="0" w:space="0" w:color="auto"/>
            <w:right w:val="none" w:sz="0" w:space="0" w:color="auto"/>
          </w:divBdr>
        </w:div>
        <w:div w:id="874005656">
          <w:marLeft w:val="0"/>
          <w:marRight w:val="0"/>
          <w:marTop w:val="0"/>
          <w:marBottom w:val="225"/>
          <w:divBdr>
            <w:top w:val="none" w:sz="0" w:space="0" w:color="auto"/>
            <w:left w:val="none" w:sz="0" w:space="0" w:color="auto"/>
            <w:bottom w:val="none" w:sz="0" w:space="0" w:color="auto"/>
            <w:right w:val="none" w:sz="0" w:space="0" w:color="auto"/>
          </w:divBdr>
        </w:div>
        <w:div w:id="89278275">
          <w:marLeft w:val="0"/>
          <w:marRight w:val="0"/>
          <w:marTop w:val="0"/>
          <w:marBottom w:val="225"/>
          <w:divBdr>
            <w:top w:val="none" w:sz="0" w:space="0" w:color="auto"/>
            <w:left w:val="none" w:sz="0" w:space="0" w:color="auto"/>
            <w:bottom w:val="none" w:sz="0" w:space="0" w:color="auto"/>
            <w:right w:val="none" w:sz="0" w:space="0" w:color="auto"/>
          </w:divBdr>
        </w:div>
        <w:div w:id="1835801146">
          <w:marLeft w:val="0"/>
          <w:marRight w:val="0"/>
          <w:marTop w:val="0"/>
          <w:marBottom w:val="225"/>
          <w:divBdr>
            <w:top w:val="none" w:sz="0" w:space="0" w:color="auto"/>
            <w:left w:val="none" w:sz="0" w:space="0" w:color="auto"/>
            <w:bottom w:val="none" w:sz="0" w:space="0" w:color="auto"/>
            <w:right w:val="none" w:sz="0" w:space="0" w:color="auto"/>
          </w:divBdr>
        </w:div>
        <w:div w:id="815336127">
          <w:marLeft w:val="0"/>
          <w:marRight w:val="0"/>
          <w:marTop w:val="0"/>
          <w:marBottom w:val="225"/>
          <w:divBdr>
            <w:top w:val="none" w:sz="0" w:space="0" w:color="auto"/>
            <w:left w:val="none" w:sz="0" w:space="0" w:color="auto"/>
            <w:bottom w:val="none" w:sz="0" w:space="0" w:color="auto"/>
            <w:right w:val="none" w:sz="0" w:space="0" w:color="auto"/>
          </w:divBdr>
        </w:div>
        <w:div w:id="1353722542">
          <w:marLeft w:val="0"/>
          <w:marRight w:val="0"/>
          <w:marTop w:val="0"/>
          <w:marBottom w:val="225"/>
          <w:divBdr>
            <w:top w:val="none" w:sz="0" w:space="0" w:color="auto"/>
            <w:left w:val="none" w:sz="0" w:space="0" w:color="auto"/>
            <w:bottom w:val="none" w:sz="0" w:space="0" w:color="auto"/>
            <w:right w:val="none" w:sz="0" w:space="0" w:color="auto"/>
          </w:divBdr>
        </w:div>
        <w:div w:id="2032023741">
          <w:marLeft w:val="0"/>
          <w:marRight w:val="0"/>
          <w:marTop w:val="0"/>
          <w:marBottom w:val="225"/>
          <w:divBdr>
            <w:top w:val="none" w:sz="0" w:space="0" w:color="auto"/>
            <w:left w:val="none" w:sz="0" w:space="0" w:color="auto"/>
            <w:bottom w:val="none" w:sz="0" w:space="0" w:color="auto"/>
            <w:right w:val="none" w:sz="0" w:space="0" w:color="auto"/>
          </w:divBdr>
        </w:div>
        <w:div w:id="1106073450">
          <w:marLeft w:val="0"/>
          <w:marRight w:val="0"/>
          <w:marTop w:val="0"/>
          <w:marBottom w:val="225"/>
          <w:divBdr>
            <w:top w:val="none" w:sz="0" w:space="0" w:color="auto"/>
            <w:left w:val="none" w:sz="0" w:space="0" w:color="auto"/>
            <w:bottom w:val="none" w:sz="0" w:space="0" w:color="auto"/>
            <w:right w:val="none" w:sz="0" w:space="0" w:color="auto"/>
          </w:divBdr>
        </w:div>
        <w:div w:id="653722989">
          <w:marLeft w:val="0"/>
          <w:marRight w:val="0"/>
          <w:marTop w:val="0"/>
          <w:marBottom w:val="225"/>
          <w:divBdr>
            <w:top w:val="none" w:sz="0" w:space="0" w:color="auto"/>
            <w:left w:val="none" w:sz="0" w:space="0" w:color="auto"/>
            <w:bottom w:val="none" w:sz="0" w:space="0" w:color="auto"/>
            <w:right w:val="none" w:sz="0" w:space="0" w:color="auto"/>
          </w:divBdr>
        </w:div>
        <w:div w:id="640228880">
          <w:marLeft w:val="0"/>
          <w:marRight w:val="0"/>
          <w:marTop w:val="0"/>
          <w:marBottom w:val="225"/>
          <w:divBdr>
            <w:top w:val="none" w:sz="0" w:space="0" w:color="auto"/>
            <w:left w:val="none" w:sz="0" w:space="0" w:color="auto"/>
            <w:bottom w:val="none" w:sz="0" w:space="0" w:color="auto"/>
            <w:right w:val="none" w:sz="0" w:space="0" w:color="auto"/>
          </w:divBdr>
        </w:div>
        <w:div w:id="1543442792">
          <w:marLeft w:val="0"/>
          <w:marRight w:val="0"/>
          <w:marTop w:val="0"/>
          <w:marBottom w:val="225"/>
          <w:divBdr>
            <w:top w:val="none" w:sz="0" w:space="0" w:color="auto"/>
            <w:left w:val="none" w:sz="0" w:space="0" w:color="auto"/>
            <w:bottom w:val="none" w:sz="0" w:space="0" w:color="auto"/>
            <w:right w:val="none" w:sz="0" w:space="0" w:color="auto"/>
          </w:divBdr>
        </w:div>
        <w:div w:id="1503356510">
          <w:marLeft w:val="0"/>
          <w:marRight w:val="0"/>
          <w:marTop w:val="0"/>
          <w:marBottom w:val="225"/>
          <w:divBdr>
            <w:top w:val="none" w:sz="0" w:space="0" w:color="auto"/>
            <w:left w:val="none" w:sz="0" w:space="0" w:color="auto"/>
            <w:bottom w:val="none" w:sz="0" w:space="0" w:color="auto"/>
            <w:right w:val="none" w:sz="0" w:space="0" w:color="auto"/>
          </w:divBdr>
        </w:div>
        <w:div w:id="1021665918">
          <w:marLeft w:val="0"/>
          <w:marRight w:val="0"/>
          <w:marTop w:val="0"/>
          <w:marBottom w:val="225"/>
          <w:divBdr>
            <w:top w:val="none" w:sz="0" w:space="0" w:color="auto"/>
            <w:left w:val="none" w:sz="0" w:space="0" w:color="auto"/>
            <w:bottom w:val="none" w:sz="0" w:space="0" w:color="auto"/>
            <w:right w:val="none" w:sz="0" w:space="0" w:color="auto"/>
          </w:divBdr>
        </w:div>
        <w:div w:id="575477319">
          <w:marLeft w:val="0"/>
          <w:marRight w:val="0"/>
          <w:marTop w:val="0"/>
          <w:marBottom w:val="225"/>
          <w:divBdr>
            <w:top w:val="none" w:sz="0" w:space="0" w:color="auto"/>
            <w:left w:val="none" w:sz="0" w:space="0" w:color="auto"/>
            <w:bottom w:val="none" w:sz="0" w:space="0" w:color="auto"/>
            <w:right w:val="none" w:sz="0" w:space="0" w:color="auto"/>
          </w:divBdr>
        </w:div>
        <w:div w:id="758452010">
          <w:marLeft w:val="0"/>
          <w:marRight w:val="0"/>
          <w:marTop w:val="0"/>
          <w:marBottom w:val="225"/>
          <w:divBdr>
            <w:top w:val="none" w:sz="0" w:space="0" w:color="auto"/>
            <w:left w:val="none" w:sz="0" w:space="0" w:color="auto"/>
            <w:bottom w:val="none" w:sz="0" w:space="0" w:color="auto"/>
            <w:right w:val="none" w:sz="0" w:space="0" w:color="auto"/>
          </w:divBdr>
        </w:div>
        <w:div w:id="1265917087">
          <w:marLeft w:val="0"/>
          <w:marRight w:val="0"/>
          <w:marTop w:val="0"/>
          <w:marBottom w:val="225"/>
          <w:divBdr>
            <w:top w:val="none" w:sz="0" w:space="0" w:color="auto"/>
            <w:left w:val="none" w:sz="0" w:space="0" w:color="auto"/>
            <w:bottom w:val="none" w:sz="0" w:space="0" w:color="auto"/>
            <w:right w:val="none" w:sz="0" w:space="0" w:color="auto"/>
          </w:divBdr>
        </w:div>
        <w:div w:id="1368601478">
          <w:marLeft w:val="0"/>
          <w:marRight w:val="0"/>
          <w:marTop w:val="0"/>
          <w:marBottom w:val="225"/>
          <w:divBdr>
            <w:top w:val="none" w:sz="0" w:space="0" w:color="auto"/>
            <w:left w:val="none" w:sz="0" w:space="0" w:color="auto"/>
            <w:bottom w:val="none" w:sz="0" w:space="0" w:color="auto"/>
            <w:right w:val="none" w:sz="0" w:space="0" w:color="auto"/>
          </w:divBdr>
        </w:div>
        <w:div w:id="1059093086">
          <w:marLeft w:val="-450"/>
          <w:marRight w:val="0"/>
          <w:marTop w:val="525"/>
          <w:marBottom w:val="225"/>
          <w:divBdr>
            <w:top w:val="none" w:sz="0" w:space="0" w:color="auto"/>
            <w:left w:val="single" w:sz="48" w:space="0" w:color="4F9CEE"/>
            <w:bottom w:val="none" w:sz="0" w:space="0" w:color="auto"/>
            <w:right w:val="none" w:sz="0" w:space="0" w:color="auto"/>
          </w:divBdr>
        </w:div>
        <w:div w:id="219900378">
          <w:marLeft w:val="0"/>
          <w:marRight w:val="0"/>
          <w:marTop w:val="0"/>
          <w:marBottom w:val="225"/>
          <w:divBdr>
            <w:top w:val="none" w:sz="0" w:space="0" w:color="auto"/>
            <w:left w:val="none" w:sz="0" w:space="0" w:color="auto"/>
            <w:bottom w:val="none" w:sz="0" w:space="0" w:color="auto"/>
            <w:right w:val="none" w:sz="0" w:space="0" w:color="auto"/>
          </w:divBdr>
        </w:div>
        <w:div w:id="159853212">
          <w:marLeft w:val="0"/>
          <w:marRight w:val="0"/>
          <w:marTop w:val="0"/>
          <w:marBottom w:val="225"/>
          <w:divBdr>
            <w:top w:val="none" w:sz="0" w:space="0" w:color="auto"/>
            <w:left w:val="none" w:sz="0" w:space="0" w:color="auto"/>
            <w:bottom w:val="none" w:sz="0" w:space="0" w:color="auto"/>
            <w:right w:val="none" w:sz="0" w:space="0" w:color="auto"/>
          </w:divBdr>
        </w:div>
        <w:div w:id="954485509">
          <w:marLeft w:val="0"/>
          <w:marRight w:val="0"/>
          <w:marTop w:val="0"/>
          <w:marBottom w:val="225"/>
          <w:divBdr>
            <w:top w:val="none" w:sz="0" w:space="0" w:color="auto"/>
            <w:left w:val="none" w:sz="0" w:space="0" w:color="auto"/>
            <w:bottom w:val="none" w:sz="0" w:space="0" w:color="auto"/>
            <w:right w:val="none" w:sz="0" w:space="0" w:color="auto"/>
          </w:divBdr>
        </w:div>
        <w:div w:id="603339569">
          <w:marLeft w:val="0"/>
          <w:marRight w:val="0"/>
          <w:marTop w:val="0"/>
          <w:marBottom w:val="225"/>
          <w:divBdr>
            <w:top w:val="none" w:sz="0" w:space="0" w:color="auto"/>
            <w:left w:val="none" w:sz="0" w:space="0" w:color="auto"/>
            <w:bottom w:val="none" w:sz="0" w:space="0" w:color="auto"/>
            <w:right w:val="none" w:sz="0" w:space="0" w:color="auto"/>
          </w:divBdr>
        </w:div>
        <w:div w:id="1311055125">
          <w:marLeft w:val="0"/>
          <w:marRight w:val="0"/>
          <w:marTop w:val="0"/>
          <w:marBottom w:val="225"/>
          <w:divBdr>
            <w:top w:val="none" w:sz="0" w:space="0" w:color="auto"/>
            <w:left w:val="none" w:sz="0" w:space="0" w:color="auto"/>
            <w:bottom w:val="none" w:sz="0" w:space="0" w:color="auto"/>
            <w:right w:val="none" w:sz="0" w:space="0" w:color="auto"/>
          </w:divBdr>
        </w:div>
        <w:div w:id="1183322572">
          <w:marLeft w:val="0"/>
          <w:marRight w:val="0"/>
          <w:marTop w:val="0"/>
          <w:marBottom w:val="225"/>
          <w:divBdr>
            <w:top w:val="none" w:sz="0" w:space="0" w:color="auto"/>
            <w:left w:val="none" w:sz="0" w:space="0" w:color="auto"/>
            <w:bottom w:val="none" w:sz="0" w:space="0" w:color="auto"/>
            <w:right w:val="none" w:sz="0" w:space="0" w:color="auto"/>
          </w:divBdr>
        </w:div>
        <w:div w:id="1429040571">
          <w:marLeft w:val="0"/>
          <w:marRight w:val="0"/>
          <w:marTop w:val="0"/>
          <w:marBottom w:val="225"/>
          <w:divBdr>
            <w:top w:val="none" w:sz="0" w:space="0" w:color="auto"/>
            <w:left w:val="none" w:sz="0" w:space="0" w:color="auto"/>
            <w:bottom w:val="none" w:sz="0" w:space="0" w:color="auto"/>
            <w:right w:val="none" w:sz="0" w:space="0" w:color="auto"/>
          </w:divBdr>
        </w:div>
        <w:div w:id="1164852444">
          <w:marLeft w:val="0"/>
          <w:marRight w:val="0"/>
          <w:marTop w:val="0"/>
          <w:marBottom w:val="225"/>
          <w:divBdr>
            <w:top w:val="none" w:sz="0" w:space="0" w:color="auto"/>
            <w:left w:val="none" w:sz="0" w:space="0" w:color="auto"/>
            <w:bottom w:val="none" w:sz="0" w:space="0" w:color="auto"/>
            <w:right w:val="none" w:sz="0" w:space="0" w:color="auto"/>
          </w:divBdr>
        </w:div>
        <w:div w:id="1518428732">
          <w:marLeft w:val="0"/>
          <w:marRight w:val="0"/>
          <w:marTop w:val="0"/>
          <w:marBottom w:val="225"/>
          <w:divBdr>
            <w:top w:val="none" w:sz="0" w:space="0" w:color="auto"/>
            <w:left w:val="none" w:sz="0" w:space="0" w:color="auto"/>
            <w:bottom w:val="none" w:sz="0" w:space="0" w:color="auto"/>
            <w:right w:val="none" w:sz="0" w:space="0" w:color="auto"/>
          </w:divBdr>
        </w:div>
        <w:div w:id="1099329970">
          <w:marLeft w:val="0"/>
          <w:marRight w:val="0"/>
          <w:marTop w:val="0"/>
          <w:marBottom w:val="225"/>
          <w:divBdr>
            <w:top w:val="none" w:sz="0" w:space="0" w:color="auto"/>
            <w:left w:val="none" w:sz="0" w:space="0" w:color="auto"/>
            <w:bottom w:val="none" w:sz="0" w:space="0" w:color="auto"/>
            <w:right w:val="none" w:sz="0" w:space="0" w:color="auto"/>
          </w:divBdr>
        </w:div>
        <w:div w:id="1588804895">
          <w:marLeft w:val="0"/>
          <w:marRight w:val="0"/>
          <w:marTop w:val="0"/>
          <w:marBottom w:val="225"/>
          <w:divBdr>
            <w:top w:val="none" w:sz="0" w:space="0" w:color="auto"/>
            <w:left w:val="none" w:sz="0" w:space="0" w:color="auto"/>
            <w:bottom w:val="none" w:sz="0" w:space="0" w:color="auto"/>
            <w:right w:val="none" w:sz="0" w:space="0" w:color="auto"/>
          </w:divBdr>
        </w:div>
        <w:div w:id="1604535652">
          <w:marLeft w:val="0"/>
          <w:marRight w:val="0"/>
          <w:marTop w:val="0"/>
          <w:marBottom w:val="225"/>
          <w:divBdr>
            <w:top w:val="none" w:sz="0" w:space="0" w:color="auto"/>
            <w:left w:val="none" w:sz="0" w:space="0" w:color="auto"/>
            <w:bottom w:val="none" w:sz="0" w:space="0" w:color="auto"/>
            <w:right w:val="none" w:sz="0" w:space="0" w:color="auto"/>
          </w:divBdr>
        </w:div>
        <w:div w:id="943272230">
          <w:marLeft w:val="0"/>
          <w:marRight w:val="0"/>
          <w:marTop w:val="0"/>
          <w:marBottom w:val="225"/>
          <w:divBdr>
            <w:top w:val="none" w:sz="0" w:space="0" w:color="auto"/>
            <w:left w:val="none" w:sz="0" w:space="0" w:color="auto"/>
            <w:bottom w:val="none" w:sz="0" w:space="0" w:color="auto"/>
            <w:right w:val="none" w:sz="0" w:space="0" w:color="auto"/>
          </w:divBdr>
        </w:div>
        <w:div w:id="136992393">
          <w:marLeft w:val="-450"/>
          <w:marRight w:val="0"/>
          <w:marTop w:val="525"/>
          <w:marBottom w:val="225"/>
          <w:divBdr>
            <w:top w:val="none" w:sz="0" w:space="0" w:color="auto"/>
            <w:left w:val="single" w:sz="48" w:space="0" w:color="4F9CEE"/>
            <w:bottom w:val="none" w:sz="0" w:space="0" w:color="auto"/>
            <w:right w:val="none" w:sz="0" w:space="0" w:color="auto"/>
          </w:divBdr>
        </w:div>
        <w:div w:id="1560289533">
          <w:marLeft w:val="0"/>
          <w:marRight w:val="0"/>
          <w:marTop w:val="0"/>
          <w:marBottom w:val="225"/>
          <w:divBdr>
            <w:top w:val="none" w:sz="0" w:space="0" w:color="auto"/>
            <w:left w:val="none" w:sz="0" w:space="0" w:color="auto"/>
            <w:bottom w:val="none" w:sz="0" w:space="0" w:color="auto"/>
            <w:right w:val="none" w:sz="0" w:space="0" w:color="auto"/>
          </w:divBdr>
        </w:div>
        <w:div w:id="150103918">
          <w:marLeft w:val="0"/>
          <w:marRight w:val="0"/>
          <w:marTop w:val="0"/>
          <w:marBottom w:val="225"/>
          <w:divBdr>
            <w:top w:val="none" w:sz="0" w:space="0" w:color="auto"/>
            <w:left w:val="none" w:sz="0" w:space="0" w:color="auto"/>
            <w:bottom w:val="none" w:sz="0" w:space="0" w:color="auto"/>
            <w:right w:val="none" w:sz="0" w:space="0" w:color="auto"/>
          </w:divBdr>
        </w:div>
        <w:div w:id="108134813">
          <w:marLeft w:val="0"/>
          <w:marRight w:val="0"/>
          <w:marTop w:val="0"/>
          <w:marBottom w:val="225"/>
          <w:divBdr>
            <w:top w:val="none" w:sz="0" w:space="0" w:color="auto"/>
            <w:left w:val="none" w:sz="0" w:space="0" w:color="auto"/>
            <w:bottom w:val="none" w:sz="0" w:space="0" w:color="auto"/>
            <w:right w:val="none" w:sz="0" w:space="0" w:color="auto"/>
          </w:divBdr>
        </w:div>
        <w:div w:id="2068913778">
          <w:marLeft w:val="0"/>
          <w:marRight w:val="0"/>
          <w:marTop w:val="0"/>
          <w:marBottom w:val="225"/>
          <w:divBdr>
            <w:top w:val="none" w:sz="0" w:space="0" w:color="auto"/>
            <w:left w:val="none" w:sz="0" w:space="0" w:color="auto"/>
            <w:bottom w:val="none" w:sz="0" w:space="0" w:color="auto"/>
            <w:right w:val="none" w:sz="0" w:space="0" w:color="auto"/>
          </w:divBdr>
        </w:div>
        <w:div w:id="132455701">
          <w:marLeft w:val="0"/>
          <w:marRight w:val="0"/>
          <w:marTop w:val="0"/>
          <w:marBottom w:val="225"/>
          <w:divBdr>
            <w:top w:val="none" w:sz="0" w:space="0" w:color="auto"/>
            <w:left w:val="none" w:sz="0" w:space="0" w:color="auto"/>
            <w:bottom w:val="none" w:sz="0" w:space="0" w:color="auto"/>
            <w:right w:val="none" w:sz="0" w:space="0" w:color="auto"/>
          </w:divBdr>
        </w:div>
        <w:div w:id="1154370123">
          <w:marLeft w:val="0"/>
          <w:marRight w:val="0"/>
          <w:marTop w:val="0"/>
          <w:marBottom w:val="225"/>
          <w:divBdr>
            <w:top w:val="none" w:sz="0" w:space="0" w:color="auto"/>
            <w:left w:val="none" w:sz="0" w:space="0" w:color="auto"/>
            <w:bottom w:val="none" w:sz="0" w:space="0" w:color="auto"/>
            <w:right w:val="none" w:sz="0" w:space="0" w:color="auto"/>
          </w:divBdr>
        </w:div>
        <w:div w:id="1059748956">
          <w:marLeft w:val="0"/>
          <w:marRight w:val="0"/>
          <w:marTop w:val="0"/>
          <w:marBottom w:val="225"/>
          <w:divBdr>
            <w:top w:val="none" w:sz="0" w:space="0" w:color="auto"/>
            <w:left w:val="none" w:sz="0" w:space="0" w:color="auto"/>
            <w:bottom w:val="none" w:sz="0" w:space="0" w:color="auto"/>
            <w:right w:val="none" w:sz="0" w:space="0" w:color="auto"/>
          </w:divBdr>
        </w:div>
        <w:div w:id="2032294620">
          <w:marLeft w:val="0"/>
          <w:marRight w:val="0"/>
          <w:marTop w:val="0"/>
          <w:marBottom w:val="225"/>
          <w:divBdr>
            <w:top w:val="none" w:sz="0" w:space="0" w:color="auto"/>
            <w:left w:val="none" w:sz="0" w:space="0" w:color="auto"/>
            <w:bottom w:val="none" w:sz="0" w:space="0" w:color="auto"/>
            <w:right w:val="none" w:sz="0" w:space="0" w:color="auto"/>
          </w:divBdr>
        </w:div>
        <w:div w:id="1196692134">
          <w:marLeft w:val="0"/>
          <w:marRight w:val="0"/>
          <w:marTop w:val="0"/>
          <w:marBottom w:val="225"/>
          <w:divBdr>
            <w:top w:val="none" w:sz="0" w:space="0" w:color="auto"/>
            <w:left w:val="none" w:sz="0" w:space="0" w:color="auto"/>
            <w:bottom w:val="none" w:sz="0" w:space="0" w:color="auto"/>
            <w:right w:val="none" w:sz="0" w:space="0" w:color="auto"/>
          </w:divBdr>
        </w:div>
        <w:div w:id="150484902">
          <w:marLeft w:val="0"/>
          <w:marRight w:val="0"/>
          <w:marTop w:val="0"/>
          <w:marBottom w:val="225"/>
          <w:divBdr>
            <w:top w:val="none" w:sz="0" w:space="0" w:color="auto"/>
            <w:left w:val="none" w:sz="0" w:space="0" w:color="auto"/>
            <w:bottom w:val="none" w:sz="0" w:space="0" w:color="auto"/>
            <w:right w:val="none" w:sz="0" w:space="0" w:color="auto"/>
          </w:divBdr>
        </w:div>
        <w:div w:id="1724720159">
          <w:marLeft w:val="0"/>
          <w:marRight w:val="0"/>
          <w:marTop w:val="0"/>
          <w:marBottom w:val="225"/>
          <w:divBdr>
            <w:top w:val="none" w:sz="0" w:space="0" w:color="auto"/>
            <w:left w:val="none" w:sz="0" w:space="0" w:color="auto"/>
            <w:bottom w:val="none" w:sz="0" w:space="0" w:color="auto"/>
            <w:right w:val="none" w:sz="0" w:space="0" w:color="auto"/>
          </w:divBdr>
        </w:div>
        <w:div w:id="1594626351">
          <w:marLeft w:val="0"/>
          <w:marRight w:val="0"/>
          <w:marTop w:val="0"/>
          <w:marBottom w:val="225"/>
          <w:divBdr>
            <w:top w:val="none" w:sz="0" w:space="0" w:color="auto"/>
            <w:left w:val="none" w:sz="0" w:space="0" w:color="auto"/>
            <w:bottom w:val="none" w:sz="0" w:space="0" w:color="auto"/>
            <w:right w:val="none" w:sz="0" w:space="0" w:color="auto"/>
          </w:divBdr>
        </w:div>
        <w:div w:id="965544589">
          <w:marLeft w:val="0"/>
          <w:marRight w:val="0"/>
          <w:marTop w:val="0"/>
          <w:marBottom w:val="225"/>
          <w:divBdr>
            <w:top w:val="none" w:sz="0" w:space="0" w:color="auto"/>
            <w:left w:val="none" w:sz="0" w:space="0" w:color="auto"/>
            <w:bottom w:val="none" w:sz="0" w:space="0" w:color="auto"/>
            <w:right w:val="none" w:sz="0" w:space="0" w:color="auto"/>
          </w:divBdr>
        </w:div>
        <w:div w:id="1463840606">
          <w:marLeft w:val="0"/>
          <w:marRight w:val="0"/>
          <w:marTop w:val="0"/>
          <w:marBottom w:val="225"/>
          <w:divBdr>
            <w:top w:val="none" w:sz="0" w:space="0" w:color="auto"/>
            <w:left w:val="none" w:sz="0" w:space="0" w:color="auto"/>
            <w:bottom w:val="none" w:sz="0" w:space="0" w:color="auto"/>
            <w:right w:val="none" w:sz="0" w:space="0" w:color="auto"/>
          </w:divBdr>
        </w:div>
        <w:div w:id="340553005">
          <w:marLeft w:val="0"/>
          <w:marRight w:val="0"/>
          <w:marTop w:val="0"/>
          <w:marBottom w:val="225"/>
          <w:divBdr>
            <w:top w:val="none" w:sz="0" w:space="0" w:color="auto"/>
            <w:left w:val="none" w:sz="0" w:space="0" w:color="auto"/>
            <w:bottom w:val="none" w:sz="0" w:space="0" w:color="auto"/>
            <w:right w:val="none" w:sz="0" w:space="0" w:color="auto"/>
          </w:divBdr>
        </w:div>
        <w:div w:id="173082854">
          <w:marLeft w:val="-450"/>
          <w:marRight w:val="0"/>
          <w:marTop w:val="525"/>
          <w:marBottom w:val="225"/>
          <w:divBdr>
            <w:top w:val="none" w:sz="0" w:space="0" w:color="auto"/>
            <w:left w:val="single" w:sz="48" w:space="0" w:color="4F9CEE"/>
            <w:bottom w:val="none" w:sz="0" w:space="0" w:color="auto"/>
            <w:right w:val="none" w:sz="0" w:space="0" w:color="auto"/>
          </w:divBdr>
        </w:div>
        <w:div w:id="1670788296">
          <w:marLeft w:val="0"/>
          <w:marRight w:val="0"/>
          <w:marTop w:val="0"/>
          <w:marBottom w:val="225"/>
          <w:divBdr>
            <w:top w:val="none" w:sz="0" w:space="0" w:color="auto"/>
            <w:left w:val="none" w:sz="0" w:space="0" w:color="auto"/>
            <w:bottom w:val="none" w:sz="0" w:space="0" w:color="auto"/>
            <w:right w:val="none" w:sz="0" w:space="0" w:color="auto"/>
          </w:divBdr>
        </w:div>
        <w:div w:id="1826777544">
          <w:marLeft w:val="0"/>
          <w:marRight w:val="0"/>
          <w:marTop w:val="0"/>
          <w:marBottom w:val="225"/>
          <w:divBdr>
            <w:top w:val="none" w:sz="0" w:space="0" w:color="auto"/>
            <w:left w:val="none" w:sz="0" w:space="0" w:color="auto"/>
            <w:bottom w:val="none" w:sz="0" w:space="0" w:color="auto"/>
            <w:right w:val="none" w:sz="0" w:space="0" w:color="auto"/>
          </w:divBdr>
        </w:div>
        <w:div w:id="1178543816">
          <w:marLeft w:val="0"/>
          <w:marRight w:val="0"/>
          <w:marTop w:val="0"/>
          <w:marBottom w:val="225"/>
          <w:divBdr>
            <w:top w:val="none" w:sz="0" w:space="0" w:color="auto"/>
            <w:left w:val="none" w:sz="0" w:space="0" w:color="auto"/>
            <w:bottom w:val="none" w:sz="0" w:space="0" w:color="auto"/>
            <w:right w:val="none" w:sz="0" w:space="0" w:color="auto"/>
          </w:divBdr>
        </w:div>
        <w:div w:id="1829397918">
          <w:marLeft w:val="0"/>
          <w:marRight w:val="0"/>
          <w:marTop w:val="0"/>
          <w:marBottom w:val="225"/>
          <w:divBdr>
            <w:top w:val="none" w:sz="0" w:space="0" w:color="auto"/>
            <w:left w:val="none" w:sz="0" w:space="0" w:color="auto"/>
            <w:bottom w:val="none" w:sz="0" w:space="0" w:color="auto"/>
            <w:right w:val="none" w:sz="0" w:space="0" w:color="auto"/>
          </w:divBdr>
        </w:div>
        <w:div w:id="2040009728">
          <w:marLeft w:val="0"/>
          <w:marRight w:val="0"/>
          <w:marTop w:val="0"/>
          <w:marBottom w:val="225"/>
          <w:divBdr>
            <w:top w:val="none" w:sz="0" w:space="0" w:color="auto"/>
            <w:left w:val="none" w:sz="0" w:space="0" w:color="auto"/>
            <w:bottom w:val="none" w:sz="0" w:space="0" w:color="auto"/>
            <w:right w:val="none" w:sz="0" w:space="0" w:color="auto"/>
          </w:divBdr>
        </w:div>
        <w:div w:id="12849264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4%BF%A1%E6%81%AF%E5%AE%89%E5%85%A8%E7%AD%89%E7%BA%A7%E4%BF%9D%E6%8A%A4%E7%AE%A1%E7%90%86%E5%8A%9E%E6%B3%95/383022?fr=aladdin" TargetMode="External"/><Relationship Id="rId18" Type="http://schemas.openxmlformats.org/officeDocument/2006/relationships/hyperlink" Target="https://baike.baidu.com/item/%E4%BF%A1%E6%81%AF%E5%AE%89%E5%85%A8%E7%AD%89%E7%BA%A7%E4%BF%9D%E6%8A%A4%E7%AE%A1%E7%90%86%E5%8A%9E%E6%B3%95/383022?fr=aladdin" TargetMode="External"/><Relationship Id="rId26" Type="http://schemas.openxmlformats.org/officeDocument/2006/relationships/hyperlink" Target="https://baike.baidu.com/item/%E5%85%B3%E9%94%AE%E9%83%A8%E4%BB%B6" TargetMode="External"/><Relationship Id="rId39" Type="http://schemas.openxmlformats.org/officeDocument/2006/relationships/theme" Target="theme/theme1.xml"/><Relationship Id="rId21" Type="http://schemas.openxmlformats.org/officeDocument/2006/relationships/hyperlink" Target="https://baike.baidu.com/item/%E7%BB%B4%E6%8A%A4%E5%9B%BD%E5%AE%B6%E5%AE%89%E5%85%A8" TargetMode="External"/><Relationship Id="rId34" Type="http://schemas.openxmlformats.org/officeDocument/2006/relationships/hyperlink" Target="https://baike.baidu.com/item/%E5%95%86%E7%94%A8%E5%AF%86%E7%A0%81%E7%AE%A1%E7%90%86%E6%9D%A1%E4%BE%8B" TargetMode="External"/><Relationship Id="rId7" Type="http://schemas.openxmlformats.org/officeDocument/2006/relationships/hyperlink" Target="javascript:;" TargetMode="External"/><Relationship Id="rId12" Type="http://schemas.openxmlformats.org/officeDocument/2006/relationships/hyperlink" Target="https://baike.baidu.com/item/%E4%BF%A1%E6%81%AF%E5%AE%89%E5%85%A8%E7%AD%89%E7%BA%A7%E4%BF%9D%E6%8A%A4%E7%AE%A1%E7%90%86%E5%8A%9E%E6%B3%95/383022?fr=aladdin" TargetMode="External"/><Relationship Id="rId17" Type="http://schemas.openxmlformats.org/officeDocument/2006/relationships/hyperlink" Target="https://baike.baidu.com/item/%E4%BF%A1%E6%81%AF%E5%AE%89%E5%85%A8%E7%AD%89%E7%BA%A7%E4%BF%9D%E6%8A%A4%E7%AE%A1%E7%90%86%E5%8A%9E%E6%B3%95/383022?fr=aladdin" TargetMode="External"/><Relationship Id="rId25" Type="http://schemas.openxmlformats.org/officeDocument/2006/relationships/hyperlink" Target="https://baike.baidu.com/item/%E8%AE%A1%E7%AE%97%E6%9C%BA%E4%BF%A1%E6%81%AF%E7%B3%BB%E7%BB%9F%E5%AE%89%E5%85%A8%E4%BF%9D%E6%8A%A4%E7%AD%89%E7%BA%A7%E5%88%92%E5%88%86%E5%87%86%E5%88%99" TargetMode="External"/><Relationship Id="rId33" Type="http://schemas.openxmlformats.org/officeDocument/2006/relationships/hyperlink" Target="https://baike.baidu.com/item/%E5%9B%BD%E5%AE%B6%E5%AF%86%E7%A0%81%E7%AE%A1%E7%90%86%E5%B1%8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baidu.com/item/%E4%BF%A1%E6%81%AF%E5%AE%89%E5%85%A8%E7%AD%89%E7%BA%A7%E4%BF%9D%E6%8A%A4%E7%AE%A1%E7%90%86%E5%8A%9E%E6%B3%95/383022?fr=aladdin" TargetMode="External"/><Relationship Id="rId20" Type="http://schemas.openxmlformats.org/officeDocument/2006/relationships/hyperlink" Target="https://baike.baidu.com/item/%E4%BF%A1%E6%81%AF%E5%AE%89%E5%85%A8%E7%AD%89%E7%BA%A7%E4%BF%9D%E6%8A%A4" TargetMode="External"/><Relationship Id="rId29" Type="http://schemas.openxmlformats.org/officeDocument/2006/relationships/hyperlink" Target="https://baike.baidu.com/item/%E5%9B%BD%E5%AE%B6%E4%BF%9D%E5%AF%86%E6%A0%87%E5%87%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4%B8%AD%E5%8D%8E%E4%BA%BA%E6%B0%91%E5%85%B1%E5%92%8C%E5%9B%BD%E8%AE%A1%E7%AE%97%E6%9C%BA%E4%BF%A1%E6%81%AF%E7%B3%BB%E7%BB%9F%E5%AE%89%E5%85%A8%E4%BF%9D%E6%8A%A4%E6%9D%A1%E4%BE%8B/1797832"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https://baike.baidu.com/item/%E4%BF%A1%E6%81%AF%E5%AE%89%E5%85%A8%E7%AD%89%E7%BA%A7%E4%BF%9D%E6%8A%A4%E7%AE%A1%E7%90%86%E5%8A%9E%E6%B3%95/383022?fr=aladdin" TargetMode="External"/><Relationship Id="rId23" Type="http://schemas.openxmlformats.org/officeDocument/2006/relationships/hyperlink" Target="javascript:;" TargetMode="External"/><Relationship Id="rId28" Type="http://schemas.openxmlformats.org/officeDocument/2006/relationships/hyperlink" Target="https://baike.baidu.com/item/%E6%B6%89%E5%AF%86%E4%BF%A1%E6%81%AF%E7%B3%BB%E7%BB%9F" TargetMode="External"/><Relationship Id="rId36" Type="http://schemas.openxmlformats.org/officeDocument/2006/relationships/hyperlink" Target="https://baike.baidu.com/item/%E4%B8%8A%E7%BA%A7%E4%B8%BB%E7%AE%A1%E9%83%A8%E9%97%A8" TargetMode="External"/><Relationship Id="rId10" Type="http://schemas.openxmlformats.org/officeDocument/2006/relationships/hyperlink" Target="https://baike.baidu.com/item/%E7%BB%B4%E6%8A%A4%E5%9B%BD%E5%AE%B6%E5%AE%89%E5%85%A8/2421331" TargetMode="External"/><Relationship Id="rId19" Type="http://schemas.openxmlformats.org/officeDocument/2006/relationships/hyperlink" Target="javascript:;" TargetMode="External"/><Relationship Id="rId31" Type="http://schemas.openxmlformats.org/officeDocument/2006/relationships/hyperlink" Target="https://baike.baidu.com/item/%E5%9B%BD%E5%AE%B6%E4%BF%9D%E5%AF%86%E5%B1%80" TargetMode="External"/><Relationship Id="rId4" Type="http://schemas.openxmlformats.org/officeDocument/2006/relationships/webSettings" Target="webSettings.xml"/><Relationship Id="rId9" Type="http://schemas.openxmlformats.org/officeDocument/2006/relationships/hyperlink" Target="https://baike.baidu.com/item/%E4%BF%A1%E6%81%AF%E5%AE%89%E5%85%A8%E7%AD%89%E7%BA%A7%E4%BF%9D%E6%8A%A4/2149325" TargetMode="External"/><Relationship Id="rId14" Type="http://schemas.openxmlformats.org/officeDocument/2006/relationships/hyperlink" Target="https://baike.baidu.com/item/%E4%BF%A1%E6%81%AF%E5%AE%89%E5%85%A8%E7%AD%89%E7%BA%A7%E4%BF%9D%E6%8A%A4%E7%AE%A1%E7%90%86%E5%8A%9E%E6%B3%95/383022?fr=aladdin" TargetMode="External"/><Relationship Id="rId22" Type="http://schemas.openxmlformats.org/officeDocument/2006/relationships/hyperlink" Target="https://baike.baidu.com/item/%E5%9B%BD%E5%8A%A1%E9%99%A2%E4%BF%A1%E6%81%AF%E5%8C%96%E5%B7%A5%E4%BD%9C%E5%8A%9E%E5%85%AC%E5%AE%A4" TargetMode="External"/><Relationship Id="rId27" Type="http://schemas.openxmlformats.org/officeDocument/2006/relationships/hyperlink" Target="javascript:;" TargetMode="External"/><Relationship Id="rId30" Type="http://schemas.openxmlformats.org/officeDocument/2006/relationships/hyperlink" Target="https://baike.baidu.com/item/%E4%B8%9A%E5%8A%A1%E4%B8%BB%E7%AE%A1%E9%83%A8%E9%97%A8" TargetMode="External"/><Relationship Id="rId35" Type="http://schemas.openxmlformats.org/officeDocument/2006/relationships/hyperlink" Target="javascript:;" TargetMode="External"/><Relationship Id="rId8" Type="http://schemas.openxmlformats.org/officeDocument/2006/relationships/hyperlink" Target="https://baike.baidu.com/planet/talk?lemmaId=383022"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nessus</dc:creator>
  <cp:keywords/>
  <dc:description/>
  <cp:lastModifiedBy>nessus</cp:lastModifiedBy>
  <cp:revision>2</cp:revision>
  <dcterms:created xsi:type="dcterms:W3CDTF">2019-08-10T09:04:00Z</dcterms:created>
  <dcterms:modified xsi:type="dcterms:W3CDTF">2019-08-10T09:04:00Z</dcterms:modified>
</cp:coreProperties>
</file>